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4" w:rsidRDefault="008F3857" w:rsidP="008F3857">
      <w:pPr>
        <w:pStyle w:val="a3"/>
        <w:numPr>
          <w:ilvl w:val="0"/>
          <w:numId w:val="1"/>
        </w:numPr>
        <w:ind w:leftChars="0"/>
      </w:pPr>
      <w:r w:rsidRPr="008F3857">
        <w:rPr>
          <w:rFonts w:hint="eastAsia"/>
        </w:rPr>
        <w:t>침입탐지시스템의</w:t>
      </w:r>
      <w:r w:rsidRPr="008F3857">
        <w:t xml:space="preserve"> 오용탐지 기법이 사용하는 6가지 방법론을 나열하고 해당 방법론에 대한 설명을 서술</w:t>
      </w:r>
      <w:r>
        <w:rPr>
          <w:rFonts w:hint="eastAsia"/>
        </w:rPr>
        <w:t>하시오.</w:t>
      </w:r>
    </w:p>
    <w:p w:rsidR="001D412B" w:rsidRDefault="001D412B" w:rsidP="001D412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침입탐지 시스템 : 오용탐지</w:t>
      </w:r>
      <w:r w:rsidR="00416F89">
        <w:rPr>
          <w:rFonts w:hint="eastAsia"/>
        </w:rPr>
        <w:t xml:space="preserve"> 기법</w:t>
      </w:r>
    </w:p>
    <w:p w:rsidR="001D412B" w:rsidRDefault="001D412B" w:rsidP="001D412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전문가시스템(Expert system)</w:t>
      </w:r>
    </w:p>
    <w:p w:rsidR="00822EA2" w:rsidRDefault="0044008D" w:rsidP="00103DB4">
      <w:pPr>
        <w:pStyle w:val="a3"/>
        <w:ind w:leftChars="560" w:left="1320" w:hangingChars="100" w:hanging="200"/>
        <w:rPr>
          <w:rFonts w:hint="eastAsia"/>
        </w:rPr>
      </w:pPr>
      <w:r>
        <w:rPr>
          <w:rFonts w:hint="eastAsia"/>
        </w:rPr>
        <w:t xml:space="preserve">: </w:t>
      </w:r>
      <w:r w:rsidR="00CE70E5">
        <w:rPr>
          <w:rFonts w:hint="eastAsia"/>
        </w:rPr>
        <w:t xml:space="preserve">공격에 관한 규칙 집합을 </w:t>
      </w:r>
      <w:r w:rsidR="00AF555D">
        <w:rPr>
          <w:rFonts w:hint="eastAsia"/>
        </w:rPr>
        <w:t xml:space="preserve">가지고 있어, 감사이벤트가 전문가 시스템 내에서 </w:t>
      </w:r>
      <w:proofErr w:type="spellStart"/>
      <w:r w:rsidR="00AF555D">
        <w:rPr>
          <w:rFonts w:hint="eastAsia"/>
        </w:rPr>
        <w:t>의미를가지는</w:t>
      </w:r>
      <w:proofErr w:type="spellEnd"/>
      <w:r w:rsidR="00AF555D">
        <w:rPr>
          <w:rFonts w:hint="eastAsia"/>
        </w:rPr>
        <w:t xml:space="preserve"> 사실로 변환이 되고, 추론엔진은 이 규칙</w:t>
      </w:r>
      <w:r w:rsidR="00103DB4">
        <w:rPr>
          <w:rFonts w:hint="eastAsia"/>
        </w:rPr>
        <w:t>들</w:t>
      </w:r>
      <w:r w:rsidR="00AF555D">
        <w:rPr>
          <w:rFonts w:hint="eastAsia"/>
        </w:rPr>
        <w:t>과 사실을 기반으로 침입을 판단</w:t>
      </w:r>
      <w:proofErr w:type="gramStart"/>
      <w:r w:rsidR="00AF555D">
        <w:rPr>
          <w:rFonts w:hint="eastAsia"/>
        </w:rPr>
        <w:t>.</w:t>
      </w:r>
      <w:r w:rsidR="00103DB4">
        <w:rPr>
          <w:rFonts w:hint="eastAsia"/>
        </w:rPr>
        <w:t>함</w:t>
      </w:r>
      <w:proofErr w:type="gramEnd"/>
      <w:r w:rsidR="00103DB4">
        <w:rPr>
          <w:rFonts w:hint="eastAsia"/>
        </w:rPr>
        <w:t xml:space="preserve">. 감사자료의 </w:t>
      </w:r>
      <w:proofErr w:type="spellStart"/>
      <w:r w:rsidR="00103DB4">
        <w:rPr>
          <w:rFonts w:hint="eastAsia"/>
        </w:rPr>
        <w:t>추상화정도를</w:t>
      </w:r>
      <w:proofErr w:type="spellEnd"/>
      <w:r w:rsidR="00103DB4">
        <w:rPr>
          <w:rFonts w:hint="eastAsia"/>
        </w:rPr>
        <w:t xml:space="preserve"> 증가시킴. 감사자료를 체계적으로 </w:t>
      </w:r>
      <w:proofErr w:type="spellStart"/>
      <w:r w:rsidR="00103DB4">
        <w:rPr>
          <w:rFonts w:hint="eastAsia"/>
        </w:rPr>
        <w:t>탐색할수있게함</w:t>
      </w:r>
      <w:proofErr w:type="spellEnd"/>
      <w:r w:rsidR="00103DB4">
        <w:rPr>
          <w:rFonts w:hint="eastAsia"/>
        </w:rPr>
        <w:t xml:space="preserve">. </w:t>
      </w:r>
      <w:proofErr w:type="spellStart"/>
      <w:r w:rsidR="00103DB4">
        <w:rPr>
          <w:rFonts w:hint="eastAsia"/>
        </w:rPr>
        <w:t>전체적성능은</w:t>
      </w:r>
      <w:proofErr w:type="spellEnd"/>
      <w:r w:rsidR="00103DB4">
        <w:rPr>
          <w:rFonts w:hint="eastAsia"/>
        </w:rPr>
        <w:t xml:space="preserve"> 낮음. 늦은 처리 속도로 인해서 </w:t>
      </w:r>
      <w:proofErr w:type="spellStart"/>
      <w:r w:rsidR="00103DB4">
        <w:rPr>
          <w:rFonts w:hint="eastAsia"/>
        </w:rPr>
        <w:t>프로토타입에서만</w:t>
      </w:r>
      <w:proofErr w:type="spellEnd"/>
      <w:r w:rsidR="00103DB4">
        <w:rPr>
          <w:rFonts w:hint="eastAsia"/>
        </w:rPr>
        <w:t xml:space="preserve"> 사용됨. </w:t>
      </w:r>
    </w:p>
    <w:p w:rsidR="00103DB4" w:rsidRDefault="00103DB4" w:rsidP="00822EA2">
      <w:pPr>
        <w:pStyle w:val="a3"/>
        <w:ind w:leftChars="660" w:left="1320"/>
        <w:rPr>
          <w:rFonts w:hint="eastAsia"/>
        </w:rPr>
      </w:pPr>
      <w:r>
        <w:rPr>
          <w:rFonts w:hint="eastAsia"/>
        </w:rPr>
        <w:t xml:space="preserve">대표적인 예, ASAX </w:t>
      </w:r>
    </w:p>
    <w:p w:rsidR="001D412B" w:rsidRDefault="001D412B" w:rsidP="00103DB4">
      <w:pPr>
        <w:pStyle w:val="a3"/>
        <w:numPr>
          <w:ilvl w:val="0"/>
          <w:numId w:val="4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시그니처분석</w:t>
      </w:r>
      <w:proofErr w:type="spellEnd"/>
      <w:r>
        <w:rPr>
          <w:rFonts w:hint="eastAsia"/>
        </w:rPr>
        <w:t>(Signature Analysis)</w:t>
      </w:r>
      <w:r w:rsidR="00103DB4">
        <w:rPr>
          <w:rFonts w:hint="eastAsia"/>
        </w:rPr>
        <w:t xml:space="preserve"> </w:t>
      </w:r>
    </w:p>
    <w:p w:rsidR="00103DB4" w:rsidRDefault="00103DB4" w:rsidP="00BF7E10">
      <w:pPr>
        <w:pStyle w:val="a3"/>
        <w:ind w:leftChars="560" w:left="1320" w:hangingChars="100" w:hanging="200"/>
      </w:pPr>
      <w:r>
        <w:rPr>
          <w:rFonts w:hint="eastAsia"/>
        </w:rPr>
        <w:t xml:space="preserve">: </w:t>
      </w:r>
      <w:r>
        <w:rPr>
          <w:rFonts w:hint="eastAsia"/>
        </w:rPr>
        <w:t>전문가시스템과 동일</w:t>
      </w:r>
      <w:r w:rsidR="00BF7E10">
        <w:rPr>
          <w:rFonts w:hint="eastAsia"/>
        </w:rPr>
        <w:t>한 방식으로 지식을 획득하지만, 지식을 사용하는 방식이 다름</w:t>
      </w:r>
      <w:proofErr w:type="gramStart"/>
      <w:r w:rsidR="00BF7E10">
        <w:rPr>
          <w:rFonts w:hint="eastAsia"/>
        </w:rPr>
        <w:t>.</w:t>
      </w:r>
      <w:r>
        <w:rPr>
          <w:rFonts w:hint="eastAsia"/>
        </w:rPr>
        <w:t>함</w:t>
      </w:r>
      <w:proofErr w:type="gramEnd"/>
      <w:r>
        <w:rPr>
          <w:rFonts w:hint="eastAsia"/>
        </w:rPr>
        <w:t>.</w:t>
      </w:r>
      <w:r w:rsidR="00BF7E10">
        <w:rPr>
          <w:rFonts w:hint="eastAsia"/>
        </w:rPr>
        <w:t xml:space="preserve"> 효율적인 구현이 가능. 상업적인 침입탐지 제품에 응용되고 있음. 취약점에 대해 자주 갱신을 </w:t>
      </w:r>
      <w:proofErr w:type="spellStart"/>
      <w:r w:rsidR="00BF7E10">
        <w:rPr>
          <w:rFonts w:hint="eastAsia"/>
        </w:rPr>
        <w:t>해줘야함</w:t>
      </w:r>
      <w:proofErr w:type="spellEnd"/>
      <w:r w:rsidR="00BF7E10">
        <w:rPr>
          <w:rFonts w:hint="eastAsia"/>
        </w:rPr>
        <w:t xml:space="preserve">. </w:t>
      </w:r>
      <w:r>
        <w:rPr>
          <w:rFonts w:hint="eastAsia"/>
        </w:rPr>
        <w:t xml:space="preserve"> </w:t>
      </w:r>
    </w:p>
    <w:p w:rsidR="001D412B" w:rsidRDefault="001D412B" w:rsidP="001D412B">
      <w:pPr>
        <w:pStyle w:val="a3"/>
        <w:numPr>
          <w:ilvl w:val="0"/>
          <w:numId w:val="4"/>
        </w:numPr>
        <w:ind w:leftChars="0"/>
      </w:pPr>
      <w:proofErr w:type="spellStart"/>
      <w:r>
        <w:rPr>
          <w:rFonts w:hint="eastAsia"/>
        </w:rPr>
        <w:t>페트리넷</w:t>
      </w:r>
      <w:proofErr w:type="spellEnd"/>
      <w:r>
        <w:rPr>
          <w:rFonts w:hint="eastAsia"/>
        </w:rPr>
        <w:t>(Petri-net</w:t>
      </w:r>
      <w:proofErr w:type="gramStart"/>
      <w:r>
        <w:rPr>
          <w:rFonts w:hint="eastAsia"/>
        </w:rPr>
        <w:t>)</w:t>
      </w:r>
      <w:r w:rsidR="00BF7E10">
        <w:rPr>
          <w:rFonts w:hint="eastAsia"/>
        </w:rPr>
        <w:t xml:space="preserve"> :</w:t>
      </w:r>
      <w:proofErr w:type="gramEnd"/>
      <w:r w:rsidR="00BF7E10">
        <w:rPr>
          <w:rFonts w:hint="eastAsia"/>
        </w:rPr>
        <w:t xml:space="preserve"> </w:t>
      </w:r>
      <w:proofErr w:type="spellStart"/>
      <w:r w:rsidR="00BF7E10">
        <w:rPr>
          <w:rFonts w:hint="eastAsia"/>
        </w:rPr>
        <w:t>쿠마의</w:t>
      </w:r>
      <w:proofErr w:type="spellEnd"/>
      <w:r w:rsidR="00BF7E10">
        <w:rPr>
          <w:rFonts w:hint="eastAsia"/>
        </w:rPr>
        <w:t xml:space="preserve"> 기존 패턴 </w:t>
      </w:r>
      <w:proofErr w:type="spellStart"/>
      <w:r w:rsidR="00BF7E10">
        <w:rPr>
          <w:rFonts w:hint="eastAsia"/>
        </w:rPr>
        <w:t>매칭을</w:t>
      </w:r>
      <w:proofErr w:type="spellEnd"/>
      <w:r w:rsidR="00BF7E10">
        <w:rPr>
          <w:rFonts w:hint="eastAsia"/>
        </w:rPr>
        <w:t xml:space="preserve"> 개선함.  </w:t>
      </w:r>
    </w:p>
    <w:p w:rsidR="001D412B" w:rsidRDefault="001D412B" w:rsidP="001D412B">
      <w:pPr>
        <w:pStyle w:val="a3"/>
        <w:numPr>
          <w:ilvl w:val="0"/>
          <w:numId w:val="4"/>
        </w:numPr>
        <w:ind w:leftChars="0"/>
      </w:pPr>
      <w:r>
        <w:t>상태전이분석</w:t>
      </w:r>
      <w:r>
        <w:rPr>
          <w:rFonts w:hint="eastAsia"/>
        </w:rPr>
        <w:t>(State Transition Analysis</w:t>
      </w:r>
      <w:proofErr w:type="gramStart"/>
      <w:r>
        <w:rPr>
          <w:rFonts w:hint="eastAsia"/>
        </w:rPr>
        <w:t>)</w:t>
      </w:r>
      <w:r w:rsidR="00BF7E10">
        <w:rPr>
          <w:rFonts w:hint="eastAsia"/>
        </w:rPr>
        <w:t xml:space="preserve"> :</w:t>
      </w:r>
      <w:proofErr w:type="gramEnd"/>
      <w:r w:rsidR="00BF7E10">
        <w:rPr>
          <w:rFonts w:hint="eastAsia"/>
        </w:rPr>
        <w:t xml:space="preserve"> 공격을 목표와 상태전이의 집합으로 기술하며, 상태전이 다이어그램으로 표현한 것으로 STAT라 부름.</w:t>
      </w:r>
    </w:p>
    <w:p w:rsidR="001D412B" w:rsidRDefault="001D412B" w:rsidP="001D412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신경망(Neural Network</w:t>
      </w:r>
      <w:proofErr w:type="gramStart"/>
      <w:r>
        <w:rPr>
          <w:rFonts w:hint="eastAsia"/>
        </w:rPr>
        <w:t>)</w:t>
      </w:r>
      <w:r w:rsidR="00BF7E10">
        <w:rPr>
          <w:rFonts w:hint="eastAsia"/>
        </w:rPr>
        <w:t xml:space="preserve"> :</w:t>
      </w:r>
      <w:proofErr w:type="gramEnd"/>
      <w:r w:rsidR="00BF7E10">
        <w:rPr>
          <w:rFonts w:hint="eastAsia"/>
        </w:rPr>
        <w:t xml:space="preserve"> 타당한 방법으로 새로운 입력, 출력상을 </w:t>
      </w:r>
      <w:proofErr w:type="spellStart"/>
      <w:r w:rsidR="00BF7E10">
        <w:rPr>
          <w:rFonts w:hint="eastAsia"/>
        </w:rPr>
        <w:t>얻기위해</w:t>
      </w:r>
      <w:proofErr w:type="spellEnd"/>
      <w:r w:rsidR="00BF7E10">
        <w:rPr>
          <w:rFonts w:hint="eastAsia"/>
        </w:rPr>
        <w:t xml:space="preserve"> 두 집합의 정보간 관련성을 학습하고 일반화하는데 사용되는 기법. </w:t>
      </w:r>
    </w:p>
    <w:p w:rsidR="001D412B" w:rsidRDefault="001D412B" w:rsidP="001D412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유전 알고리즘(genetic algorithm</w:t>
      </w:r>
      <w:proofErr w:type="gramStart"/>
      <w:r>
        <w:rPr>
          <w:rFonts w:hint="eastAsia"/>
        </w:rPr>
        <w:t>)</w:t>
      </w:r>
      <w:r w:rsidR="00BF7E10">
        <w:rPr>
          <w:rFonts w:hint="eastAsia"/>
        </w:rPr>
        <w:t xml:space="preserve"> :</w:t>
      </w:r>
      <w:proofErr w:type="gramEnd"/>
      <w:r w:rsidR="00BF7E10">
        <w:rPr>
          <w:rFonts w:hint="eastAsia"/>
        </w:rPr>
        <w:t xml:space="preserve">  자연 선택의 원리와 자연계의 생물 유전학에 기본 이론을 두는 기법.</w:t>
      </w:r>
      <w:bookmarkStart w:id="0" w:name="_GoBack"/>
      <w:bookmarkEnd w:id="0"/>
    </w:p>
    <w:p w:rsidR="001D412B" w:rsidRDefault="001D412B" w:rsidP="001D412B"/>
    <w:p w:rsidR="008F3857" w:rsidRDefault="008F3857"/>
    <w:sectPr w:rsidR="008F38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422"/>
    <w:multiLevelType w:val="hybridMultilevel"/>
    <w:tmpl w:val="2C0A0126"/>
    <w:lvl w:ilvl="0" w:tplc="85BE6F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E723AD0"/>
    <w:multiLevelType w:val="hybridMultilevel"/>
    <w:tmpl w:val="932C718E"/>
    <w:lvl w:ilvl="0" w:tplc="2B802DE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3A2B4051"/>
    <w:multiLevelType w:val="hybridMultilevel"/>
    <w:tmpl w:val="164261C6"/>
    <w:lvl w:ilvl="0" w:tplc="6D9C62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29528A6"/>
    <w:multiLevelType w:val="hybridMultilevel"/>
    <w:tmpl w:val="BF20B1BA"/>
    <w:lvl w:ilvl="0" w:tplc="3E0E08B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8B"/>
    <w:rsid w:val="00103DB4"/>
    <w:rsid w:val="001D412B"/>
    <w:rsid w:val="003A0654"/>
    <w:rsid w:val="00416F89"/>
    <w:rsid w:val="004321D9"/>
    <w:rsid w:val="0044008D"/>
    <w:rsid w:val="00822EA2"/>
    <w:rsid w:val="008D178B"/>
    <w:rsid w:val="008F3857"/>
    <w:rsid w:val="00AF555D"/>
    <w:rsid w:val="00BF7E10"/>
    <w:rsid w:val="00C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5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5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7</cp:revision>
  <dcterms:created xsi:type="dcterms:W3CDTF">2021-03-13T02:34:00Z</dcterms:created>
  <dcterms:modified xsi:type="dcterms:W3CDTF">2021-04-09T02:35:00Z</dcterms:modified>
</cp:coreProperties>
</file>