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rFonts w:asciiTheme="majorEastAsia" w:eastAsiaTheme="majorEastAsia" w:hAnsiTheme="majorEastAsia"/>
        </w:rPr>
      </w:pPr>
      <w:r>
        <w:rPr>
          <w:lang w:eastAsia="ko-KR"/>
          <w:rtl w:val="off"/>
        </w:rPr>
        <w:t xml:space="preserve">1. </w:t>
      </w:r>
      <w:r>
        <w:rPr/>
        <w:t>빅데이터를 활용하는 목표 4가지에 대해 서술하시오</w:t>
      </w:r>
      <w:r>
        <w:rPr/>
        <w:br/>
      </w:r>
      <w:r>
        <w:rPr/>
        <w:br/>
      </w:r>
      <w:r>
        <w:rPr>
          <w:lang w:eastAsia="ko-KR"/>
          <w:rtl w:val="off"/>
        </w:rPr>
        <w:t xml:space="preserve">가. </w:t>
      </w:r>
      <w:r>
        <w:rPr>
          <w:rFonts w:asciiTheme="majorEastAsia" w:eastAsiaTheme="majorEastAsia" w:hAnsiTheme="majorEastAsia"/>
        </w:rPr>
        <w:t xml:space="preserve">제품개발 </w:t>
      </w:r>
    </w:p>
    <w:p>
      <w:pPr>
        <w:spacing w:line="24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Segoe UI"/>
          <w:color w:val="161513"/>
          <w:sz w:val="22"/>
          <w:kern w:val="0"/>
        </w:rPr>
        <w:t xml:space="preserve">기업들은 </w:t>
      </w:r>
      <w:r>
        <w:rPr>
          <w:rFonts w:asciiTheme="majorEastAsia" w:eastAsiaTheme="majorEastAsia" w:hAnsiTheme="majorEastAsia" w:cs="Segoe UI"/>
          <w:color w:val="161513"/>
          <w:sz w:val="22"/>
          <w:kern w:val="0"/>
        </w:rPr>
        <w:t xml:space="preserve">빅 데이터를 사용하여 고객 수요를 예측합니다. 그리고 과거 및 현재의 제품/서비스의 주요 속성을 분류하고 이러한 속성과 옵션의 상업적 성공 간의 관계를 모델링하여 새로운 제품 및 서비스에 대한 예측 모델을 구축하고 있습니다. 또한 </w:t>
      </w:r>
      <w:r>
        <w:rPr>
          <w:rFonts w:asciiTheme="majorEastAsia" w:eastAsiaTheme="majorEastAsia" w:hAnsiTheme="majorEastAsia" w:cs="Segoe UI"/>
          <w:color w:val="161513"/>
          <w:sz w:val="22"/>
          <w:kern w:val="0"/>
        </w:rPr>
        <w:t xml:space="preserve">일부 </w:t>
      </w:r>
      <w:r>
        <w:rPr>
          <w:rFonts w:asciiTheme="majorEastAsia" w:eastAsiaTheme="majorEastAsia" w:hAnsiTheme="majorEastAsia" w:cs="Segoe UI"/>
          <w:color w:val="161513"/>
          <w:sz w:val="22"/>
          <w:kern w:val="0"/>
        </w:rPr>
        <w:t>기업은</w:t>
      </w:r>
      <w:r>
        <w:rPr>
          <w:rFonts w:asciiTheme="majorEastAsia" w:eastAsiaTheme="majorEastAsia" w:hAnsiTheme="majorEastAsia" w:cs="Segoe UI"/>
          <w:color w:val="161513"/>
          <w:sz w:val="22"/>
          <w:kern w:val="0"/>
        </w:rPr>
        <w:t>소셜</w:t>
      </w:r>
      <w:r>
        <w:rPr>
          <w:rFonts w:asciiTheme="majorEastAsia" w:eastAsiaTheme="majorEastAsia" w:hAnsiTheme="majorEastAsia" w:cs="Segoe UI"/>
          <w:color w:val="161513"/>
          <w:sz w:val="22"/>
          <w:kern w:val="0"/>
        </w:rPr>
        <w:t xml:space="preserve"> 미디어, 테스트 시장 및 초기 매장 출시에서 나온 데이터 및 분석 결과를 사용하여 신제품을 계획, 생산 및 출시하고 있습니다.</w:t>
      </w:r>
    </w:p>
    <w:p>
      <w:pPr>
        <w:spacing w:line="240" w:lineRule="auto"/>
        <w:rPr>
          <w:rFonts w:asciiTheme="majorEastAsia" w:eastAsiaTheme="majorEastAsia" w:hAnsiTheme="majorEastAsia"/>
        </w:rPr>
      </w:pPr>
    </w:p>
    <w:p>
      <w:pPr>
        <w:ind w:leftChars="0"/>
        <w:spacing w:line="240" w:lineRule="auto"/>
        <w:rPr>
          <w:rFonts w:asciiTheme="majorEastAsia" w:eastAsiaTheme="majorEastAsia" w:hAnsiTheme="majorEastAsia"/>
        </w:rPr>
      </w:pPr>
      <w:r>
        <w:rPr>
          <w:lang w:eastAsia="ko-KR"/>
          <w:rFonts w:asciiTheme="majorEastAsia" w:eastAsiaTheme="majorEastAsia" w:hAnsiTheme="majorEastAsia"/>
          <w:rtl w:val="off"/>
        </w:rPr>
        <w:t xml:space="preserve">나. </w:t>
      </w:r>
      <w:r>
        <w:rPr>
          <w:rFonts w:asciiTheme="majorEastAsia" w:eastAsiaTheme="majorEastAsia" w:hAnsiTheme="majorEastAsia"/>
        </w:rPr>
        <w:t>예측적 유지보수</w:t>
      </w:r>
    </w:p>
    <w:p>
      <w:pPr>
        <w:spacing w:line="24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Segoe UI"/>
          <w:color w:val="161513"/>
          <w:sz w:val="22"/>
          <w:shd w:val="clear" w:color="auto" w:fill="FFFFFF"/>
        </w:rPr>
        <w:t xml:space="preserve">기계 고장을 예측할 수 있는 요인들이 장비의 연도, 제조업체, 모델과 같은 정형 </w:t>
      </w:r>
      <w:r>
        <w:rPr>
          <w:rFonts w:asciiTheme="majorEastAsia" w:eastAsiaTheme="majorEastAsia" w:hAnsiTheme="majorEastAsia" w:cs="Segoe UI"/>
          <w:color w:val="161513"/>
          <w:sz w:val="22"/>
          <w:shd w:val="clear" w:color="auto" w:fill="FFFFFF"/>
        </w:rPr>
        <w:t>데이터 뿐만</w:t>
      </w:r>
      <w:r>
        <w:rPr>
          <w:rFonts w:asciiTheme="majorEastAsia" w:eastAsiaTheme="majorEastAsia" w:hAnsiTheme="majorEastAsia" w:cs="Segoe UI"/>
          <w:color w:val="161513"/>
          <w:sz w:val="22"/>
          <w:shd w:val="clear" w:color="auto" w:fill="FFFFFF"/>
        </w:rPr>
        <w:t xml:space="preserve"> 아니라 수백만 개의 로그 항목, 센서 데이터, 오류 메시지 및 엔진 온도를 포괄하는 비정형 데이터에 깊이 묻혀 있을 수 있습니다. 조직들은 문제가 발생하기 전에 잠재적 문제에 대한 이러한 징후들을 분석함으로써 유지 보수를 보다 비용 효율적으로 배치하고 부품 및 장비 가동 시간을 최대화할 수 있습니다.</w:t>
      </w:r>
    </w:p>
    <w:p>
      <w:pPr>
        <w:spacing w:line="240" w:lineRule="auto"/>
        <w:rPr>
          <w:rFonts w:asciiTheme="majorEastAsia" w:eastAsiaTheme="majorEastAsia" w:hAnsiTheme="majorEastAsia"/>
        </w:rPr>
      </w:pPr>
    </w:p>
    <w:p>
      <w:pPr>
        <w:ind w:leftChars="0"/>
        <w:spacing w:line="240" w:lineRule="auto"/>
        <w:rPr>
          <w:rFonts w:asciiTheme="majorEastAsia" w:eastAsiaTheme="majorEastAsia" w:hAnsiTheme="majorEastAsia"/>
        </w:rPr>
      </w:pPr>
      <w:r>
        <w:rPr>
          <w:lang w:eastAsia="ko-KR"/>
          <w:rFonts w:asciiTheme="majorEastAsia" w:eastAsiaTheme="majorEastAsia" w:hAnsiTheme="majorEastAsia"/>
          <w:rtl w:val="off"/>
        </w:rPr>
        <w:t xml:space="preserve">다. </w:t>
      </w:r>
      <w:r>
        <w:rPr>
          <w:rFonts w:asciiTheme="majorEastAsia" w:eastAsiaTheme="majorEastAsia" w:hAnsiTheme="majorEastAsia"/>
        </w:rPr>
        <w:t>고객경험</w:t>
      </w:r>
    </w:p>
    <w:p>
      <w:pPr>
        <w:spacing w:line="24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Segoe UI"/>
          <w:color w:val="161513"/>
          <w:sz w:val="22"/>
        </w:rPr>
        <w:t>고객을 둘러싼 경쟁이 계속되고 있습니다. 고객 경험을 명확하게 파악하는 것이 그 어느 때보다 가능해졌습니다. 빅 데이터를 사용하면 소셜 미디어, 웹 방문, 통화 기록 및 기타 소스에서 데이터를 수집하여 상호 작용 경험을 개선하고 제공되는 가치를 극대화할 수 있습니다. 맞춤형 옵션 제공을 시작하고 고객 이탈을 줄이며 문제를 사전에 처리할 수 있습니다.</w:t>
      </w:r>
    </w:p>
    <w:p>
      <w:pPr>
        <w:spacing w:line="240" w:lineRule="auto"/>
        <w:rPr>
          <w:rFonts w:asciiTheme="majorEastAsia" w:eastAsiaTheme="majorEastAsia" w:hAnsiTheme="majorEastAsia"/>
        </w:rPr>
      </w:pPr>
    </w:p>
    <w:p>
      <w:pPr>
        <w:ind w:leftChars="0"/>
        <w:spacing w:line="240" w:lineRule="auto"/>
        <w:rPr>
          <w:rFonts w:asciiTheme="majorEastAsia" w:eastAsiaTheme="majorEastAsia" w:hAnsiTheme="majorEastAsia"/>
        </w:rPr>
      </w:pPr>
      <w:r>
        <w:rPr>
          <w:lang w:eastAsia="ko-KR"/>
          <w:rFonts w:asciiTheme="majorEastAsia" w:eastAsiaTheme="majorEastAsia" w:hAnsiTheme="majorEastAsia"/>
          <w:rtl w:val="off"/>
        </w:rPr>
        <w:t xml:space="preserve">라. </w:t>
      </w:r>
      <w:r>
        <w:rPr>
          <w:rFonts w:asciiTheme="majorEastAsia" w:eastAsiaTheme="majorEastAsia" w:hAnsiTheme="majorEastAsia"/>
        </w:rPr>
        <w:t>운영 효율성</w:t>
      </w:r>
    </w:p>
    <w:p>
      <w:pPr>
        <w:spacing w:line="240" w:lineRule="auto"/>
        <w:rPr>
          <w:lang w:eastAsia="ko-KR"/>
          <w:rFonts w:ascii="Segoe UI" w:hAnsi="Segoe UI" w:cs="Segoe UI" w:hint="eastAsia"/>
          <w:color w:val="161513"/>
          <w:sz w:val="22"/>
          <w:shd w:val="clear" w:color="auto" w:fill="FFFFFF"/>
          <w:rtl w:val="off"/>
        </w:rPr>
      </w:pPr>
      <w:r>
        <w:rPr>
          <w:rFonts w:asciiTheme="majorEastAsia" w:eastAsiaTheme="majorEastAsia" w:hAnsiTheme="majorEastAsia" w:cs="Segoe UI"/>
          <w:color w:val="161513"/>
          <w:sz w:val="22"/>
          <w:shd w:val="clear" w:color="auto" w:fill="FFFFFF"/>
        </w:rPr>
        <w:t>운영 효율성이 항상 뉴스거리가 되는 것은 아니지만, 빅 데이터가 가장 큰 영향을 미치는 영역입니다. 빅 데이터를 사용하면 생산, 고객 피드백 및 반품, 기타 요인을 분석하고 평가하여 중단을 줄이고 향후 수요를 예측할 수 있습니다. 빅 데이터는 현재 시장 수요에 따라 의사 결정을 개선하는 데 사용할 수도 있습</w:t>
      </w:r>
      <w:r>
        <w:rPr>
          <w:rFonts w:ascii="Segoe UI" w:hAnsi="Segoe UI" w:cs="Segoe UI"/>
          <w:color w:val="161513"/>
          <w:sz w:val="22"/>
          <w:shd w:val="clear" w:color="auto" w:fill="FFFFFF"/>
        </w:rPr>
        <w:t>니다</w:t>
      </w:r>
      <w:r>
        <w:rPr>
          <w:rFonts w:ascii="Segoe UI" w:hAnsi="Segoe UI" w:cs="Segoe UI"/>
          <w:color w:val="161513"/>
          <w:sz w:val="22"/>
          <w:shd w:val="clear" w:color="auto" w:fill="FFFFFF"/>
        </w:rPr>
        <w:t>.</w:t>
      </w:r>
    </w:p>
    <w:p>
      <w:pPr>
        <w:spacing w:line="240" w:lineRule="auto"/>
        <w:rPr>
          <w:lang w:eastAsia="ko-KR"/>
          <w:rFonts w:ascii="Segoe UI" w:hAnsi="Segoe UI" w:cs="Segoe UI" w:hint="eastAsia"/>
          <w:color w:val="161513"/>
          <w:sz w:val="22"/>
          <w:shd w:val="clear" w:color="auto" w:fill="FFFFFF"/>
          <w:rtl w:val="off"/>
        </w:rPr>
      </w:pPr>
    </w:p>
    <w:p>
      <w:pPr>
        <w:spacing w:line="240" w:lineRule="auto"/>
        <w:rPr>
          <w:lang w:eastAsia="ko-KR"/>
          <w:rFonts w:ascii="Segoe UI" w:hAnsi="Segoe UI" w:cs="Segoe UI" w:hint="eastAsia"/>
          <w:color w:val="161513"/>
          <w:sz w:val="22"/>
          <w:shd w:val="clear" w:color="auto" w:fill="FFFFFF"/>
          <w:rtl w:val="off"/>
        </w:rPr>
      </w:pPr>
    </w:p>
    <w:p>
      <w:pPr>
        <w:spacing w:line="240" w:lineRule="auto"/>
        <w:rPr>
          <w:lang w:eastAsia="ko-KR"/>
          <w:rFonts w:ascii="Segoe UI" w:hAnsi="Segoe UI" w:cs="Segoe UI" w:hint="eastAsia"/>
          <w:color w:val="161513"/>
          <w:sz w:val="22"/>
          <w:shd w:val="clear" w:color="auto" w:fill="FFFFFF"/>
          <w:rtl w:val="off"/>
        </w:rPr>
      </w:pPr>
    </w:p>
    <w:p>
      <w:pPr>
        <w:spacing w:line="240" w:lineRule="auto"/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 xml:space="preserve">2. </w:t>
      </w:r>
      <w:r>
        <w:rPr/>
        <w:t>스몰데이터의 정의와 필요성에 대해 서술하시오</w:t>
      </w:r>
    </w:p>
    <w:p>
      <w:pPr>
        <w:ind w:firstLine="0"/>
        <w:jc w:val="both"/>
        <w:shd w:val="clear" w:color="auto" w:fill="auto"/>
        <w:spacing w:line="240"/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 xml:space="preserve"> 가. 정의</w:t>
      </w:r>
    </w:p>
    <w:p>
      <w:pPr>
        <w:ind w:firstLine="0"/>
        <w:jc w:val="both"/>
        <w:shd w:val="clear" w:color="auto" w:fill="auto"/>
        <w:spacing w:line="240"/>
        <w:rPr>
          <w:caps w:val="off"/>
          <w:lang w:eastAsia="ko-KR"/>
          <w:rFonts w:ascii="LGSmartfonts" w:eastAsia="LGSmartfonts" w:hAnsi="LGSmartfonts" w:cs="LGSmartfonts" w:hint="eastAsia"/>
          <w:b w:val="0"/>
          <w:i w:val="0"/>
          <w:sz w:val="20"/>
          <w:rtl w:val="off"/>
        </w:rPr>
      </w:pPr>
      <w:r>
        <w:rPr>
          <w:lang w:eastAsia="ko-KR"/>
          <w:rtl w:val="off"/>
        </w:rPr>
        <w:t xml:space="preserve">    </w:t>
      </w:r>
      <w:r>
        <w:rPr>
          <w:caps w:val="off"/>
          <w:rFonts w:ascii="LGSmartfonts" w:eastAsia="LGSmartfonts" w:hAnsi="LGSmartfonts" w:cs="LGSmartfonts"/>
          <w:b w:val="0"/>
          <w:i w:val="0"/>
          <w:sz w:val="20"/>
        </w:rPr>
        <w:t>스몰데이터는 개인의 취향이나 필요, 건강 상태, 생활 양식 등에서 나오는 소량의</w:t>
      </w:r>
    </w:p>
    <w:p>
      <w:pPr>
        <w:ind w:firstLine="0"/>
        <w:jc w:val="both"/>
        <w:shd w:val="clear" w:color="auto" w:fill="auto"/>
        <w:spacing w:line="240"/>
        <w:rPr>
          <w:caps w:val="off"/>
          <w:lang w:eastAsia="ko-KR"/>
          <w:rFonts w:ascii="LGSmartfonts" w:eastAsia="LGSmartfonts" w:hAnsi="LGSmartfonts" w:cs="LGSmartfonts" w:hint="eastAsia"/>
          <w:b w:val="0"/>
          <w:i w:val="0"/>
          <w:sz w:val="20"/>
          <w:rtl w:val="off"/>
        </w:rPr>
      </w:pPr>
      <w:r>
        <w:rPr>
          <w:caps w:val="off"/>
          <w:lang w:eastAsia="ko-KR"/>
          <w:rFonts w:ascii="LGSmartfonts" w:eastAsia="LGSmartfonts" w:hAnsi="LGSmartfonts" w:cs="LGSmartfonts"/>
          <w:b w:val="0"/>
          <w:i w:val="0"/>
          <w:sz w:val="20"/>
          <w:rtl w:val="off"/>
        </w:rPr>
        <w:t xml:space="preserve">    </w:t>
      </w:r>
      <w:r>
        <w:rPr>
          <w:caps w:val="off"/>
          <w:rFonts w:ascii="LGSmartfonts" w:eastAsia="LGSmartfonts" w:hAnsi="LGSmartfonts" w:cs="LGSmartfonts"/>
          <w:b w:val="0"/>
          <w:i w:val="0"/>
          <w:sz w:val="20"/>
        </w:rPr>
        <w:t>정보들을 말</w:t>
      </w:r>
      <w:r>
        <w:rPr>
          <w:caps w:val="off"/>
          <w:lang w:eastAsia="ko-KR"/>
          <w:rFonts w:ascii="LGSmartfonts" w:eastAsia="LGSmartfonts" w:hAnsi="LGSmartfonts" w:cs="LGSmartfonts"/>
          <w:b w:val="0"/>
          <w:i w:val="0"/>
          <w:sz w:val="20"/>
          <w:rtl w:val="off"/>
        </w:rPr>
        <w:t>함</w:t>
      </w:r>
    </w:p>
    <w:p>
      <w:pPr>
        <w:ind w:firstLine="0"/>
        <w:jc w:val="both"/>
        <w:shd w:val="clear" w:color="auto" w:fill="auto"/>
        <w:spacing w:line="240"/>
        <w:rPr>
          <w:caps w:val="off"/>
          <w:lang w:eastAsia="ko-KR"/>
          <w:rFonts w:ascii="LGSmartfonts" w:eastAsia="LGSmartfonts" w:hAnsi="LGSmartfonts" w:cs="LGSmartfonts" w:hint="eastAsia"/>
          <w:b w:val="0"/>
          <w:i w:val="0"/>
          <w:sz w:val="20"/>
          <w:rtl w:val="off"/>
        </w:rPr>
      </w:pPr>
      <w:r>
        <w:rPr>
          <w:caps w:val="off"/>
          <w:lang w:eastAsia="ko-KR"/>
          <w:rFonts w:ascii="LGSmartfonts" w:eastAsia="LGSmartfonts" w:hAnsi="LGSmartfonts" w:cs="LGSmartfonts"/>
          <w:b w:val="0"/>
          <w:i w:val="0"/>
          <w:sz w:val="20"/>
          <w:rtl w:val="off"/>
        </w:rPr>
        <w:t xml:space="preserve"> 나. 필요성 </w:t>
      </w:r>
    </w:p>
    <w:p>
      <w:pPr>
        <w:ind w:firstLine="0"/>
        <w:jc w:val="both"/>
        <w:shd w:val="clear" w:color="auto" w:fill="auto"/>
        <w:spacing w:line="240"/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 xml:space="preserve">    1) </w:t>
      </w:r>
      <w:r>
        <w:rPr/>
        <w:t>스몰데이터는 소비자의 작은 행동 하나까지 파악해 아직 충족되지 못한 그 무언가를 찾아</w:t>
      </w:r>
    </w:p>
    <w:p>
      <w:pPr>
        <w:ind w:firstLine="0"/>
        <w:jc w:val="both"/>
        <w:shd w:val="clear" w:color="auto" w:fill="auto"/>
        <w:spacing w:line="240"/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 xml:space="preserve">       </w:t>
      </w:r>
      <w:r>
        <w:rPr/>
        <w:t>낼수 있</w:t>
      </w:r>
      <w:r>
        <w:rPr>
          <w:lang w:eastAsia="ko-KR"/>
          <w:rtl w:val="off"/>
        </w:rPr>
        <w:t>음.</w:t>
      </w:r>
      <w:r>
        <w:rPr/>
        <w:t xml:space="preserve"> 가격 할인이나 포인트 적립, 이벤트 등의 기존 마케팅 방식만을 고수하고 있는</w:t>
      </w:r>
    </w:p>
    <w:p>
      <w:pPr>
        <w:ind w:firstLine="0"/>
        <w:jc w:val="both"/>
        <w:shd w:val="clear" w:color="auto" w:fill="auto"/>
        <w:spacing w:line="240"/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 xml:space="preserve">   </w:t>
      </w:r>
      <w:r>
        <w:rPr/>
        <w:t xml:space="preserve"> </w:t>
      </w:r>
      <w:r>
        <w:rPr>
          <w:lang w:eastAsia="ko-KR"/>
          <w:rtl w:val="off"/>
        </w:rPr>
        <w:t xml:space="preserve">   </w:t>
      </w:r>
      <w:r>
        <w:rPr/>
        <w:t>기업들이 스몰데이터의 가치에도 눈을 돌린다면 지금까지 찾지 못했던 새로운 혁신의 기</w:t>
      </w:r>
    </w:p>
    <w:p>
      <w:pPr>
        <w:ind w:firstLine="0"/>
        <w:jc w:val="both"/>
        <w:shd w:val="clear" w:color="auto" w:fill="auto"/>
        <w:spacing w:line="240"/>
        <w:rPr/>
      </w:pPr>
      <w:r>
        <w:rPr>
          <w:lang w:eastAsia="ko-KR"/>
          <w:rtl w:val="off"/>
        </w:rPr>
        <w:t xml:space="preserve">       </w:t>
      </w:r>
      <w:r>
        <w:rPr/>
        <w:t>회를얻을 수 있</w:t>
      </w:r>
      <w:r>
        <w:rPr>
          <w:lang w:eastAsia="ko-KR"/>
          <w:rtl w:val="off"/>
        </w:rPr>
        <w:t>음</w:t>
      </w:r>
    </w:p>
    <w:p>
      <w:pPr>
        <w:ind w:firstLine="0"/>
        <w:jc w:val="both"/>
        <w:shd w:val="clear" w:color="auto" w:fill="auto"/>
        <w:spacing w:line="240"/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 xml:space="preserve">    2) </w:t>
      </w:r>
      <w:r>
        <w:rPr/>
        <w:t>기업뿐만 아니라 규모가 작은 자영업자와 소상공인에게도 스몰데이터는 유용하게 활용될</w:t>
      </w:r>
    </w:p>
    <w:p>
      <w:pPr>
        <w:ind w:firstLine="0"/>
        <w:jc w:val="both"/>
        <w:shd w:val="clear" w:color="auto" w:fill="auto"/>
        <w:spacing w:line="240"/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 xml:space="preserve">      </w:t>
      </w:r>
      <w:r>
        <w:rPr/>
        <w:t xml:space="preserve"> 수</w:t>
      </w:r>
      <w:r>
        <w:rPr>
          <w:lang w:eastAsia="ko-KR"/>
          <w:rtl w:val="off"/>
        </w:rPr>
        <w:t xml:space="preserve"> </w:t>
      </w:r>
      <w:r>
        <w:rPr/>
        <w:t>있</w:t>
      </w:r>
      <w:r>
        <w:rPr>
          <w:lang w:eastAsia="ko-KR"/>
          <w:rtl w:val="off"/>
        </w:rPr>
        <w:t xml:space="preserve">음. 기업에게는 </w:t>
      </w:r>
      <w:r>
        <w:rPr/>
        <w:t>엄청난 양의 데이터보다 자신의 매장을 방문하는 고객의 성향, 방문</w:t>
      </w:r>
    </w:p>
    <w:p>
      <w:pPr>
        <w:ind w:firstLine="0"/>
        <w:jc w:val="both"/>
        <w:shd w:val="clear" w:color="auto" w:fill="auto"/>
        <w:spacing w:line="240"/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 xml:space="preserve">      </w:t>
      </w:r>
      <w:r>
        <w:rPr/>
        <w:t xml:space="preserve"> 패턴</w:t>
      </w:r>
      <w:r>
        <w:rPr>
          <w:lang w:eastAsia="ko-KR"/>
          <w:rtl w:val="off"/>
        </w:rPr>
        <w:t xml:space="preserve"> </w:t>
      </w:r>
      <w:r>
        <w:rPr/>
        <w:t>등을 분석하는 것이 더 합리적이</w:t>
      </w:r>
      <w:r>
        <w:rPr>
          <w:lang w:eastAsia="ko-KR"/>
          <w:rtl w:val="off"/>
        </w:rPr>
        <w:t>며 이</w:t>
      </w:r>
      <w:r>
        <w:rPr/>
        <w:t xml:space="preserve">를 통해 보다 전략적인 판매 계획을 세울 수 </w:t>
      </w:r>
    </w:p>
    <w:p>
      <w:pPr>
        <w:ind w:firstLine="0"/>
        <w:jc w:val="both"/>
        <w:shd w:val="clear" w:color="auto" w:fill="auto"/>
        <w:spacing w:line="240"/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 xml:space="preserve">       </w:t>
      </w:r>
      <w:r>
        <w:rPr/>
        <w:t>있을 것</w:t>
      </w:r>
      <w:r>
        <w:rPr>
          <w:lang w:eastAsia="ko-KR"/>
          <w:rtl w:val="off"/>
        </w:rPr>
        <w:t>임</w:t>
      </w:r>
    </w:p>
    <w:p>
      <w:pPr>
        <w:ind w:firstLine="0"/>
        <w:jc w:val="both"/>
        <w:shd w:val="clear" w:color="auto" w:fill="auto"/>
        <w:rPr>
          <w:lang w:eastAsia="ko-KR"/>
          <w:rFonts w:hint="eastAsia"/>
          <w:rtl w:val="off"/>
        </w:rPr>
      </w:pPr>
    </w:p>
    <w:p>
      <w:pPr>
        <w:ind w:firstLine="0"/>
        <w:jc w:val="both"/>
        <w:shd w:val="clear" w:color="auto" w:fill="auto"/>
        <w:rPr>
          <w:lang w:eastAsia="ko-KR"/>
          <w:rFonts w:hint="eastAsia"/>
          <w:rtl w:val="off"/>
        </w:rPr>
      </w:pPr>
    </w:p>
    <w:p>
      <w:pPr>
        <w:ind w:firstLine="0"/>
        <w:jc w:val="both"/>
        <w:shd w:val="clear" w:color="auto" w:fill="auto"/>
        <w:rPr/>
      </w:pPr>
    </w:p>
    <w:p>
      <w:pPr>
        <w:ind w:firstLine="0"/>
        <w:jc w:val="both"/>
        <w:shd w:val="clear" w:color="auto" w:fill="auto"/>
        <w:rPr>
          <w:caps w:val="off"/>
          <w:lang w:eastAsia="ko-KR"/>
          <w:rFonts w:ascii="LGSmartfonts" w:eastAsia="LGSmartfonts" w:hAnsi="LGSmartfonts" w:cs="LGSmartfonts" w:hint="eastAsia"/>
          <w:b w:val="0"/>
          <w:i w:val="0"/>
          <w:sz w:val="20"/>
          <w:rtl w:val="off"/>
        </w:rPr>
      </w:pPr>
    </w:p>
    <w:p>
      <w:pPr>
        <w:ind w:firstLine="0"/>
        <w:jc w:val="both"/>
        <w:shd w:val="clear" w:color="auto" w:fill="auto"/>
        <w:rPr>
          <w:caps w:val="off"/>
          <w:rFonts w:ascii="LGSmartfonts" w:eastAsia="LGSmartfonts" w:hAnsi="LGSmartfonts" w:cs="LGSmartfonts"/>
          <w:b w:val="0"/>
          <w:i w:val="0"/>
          <w:sz w:val="20"/>
        </w:rPr>
      </w:pPr>
      <w:r>
        <w:rPr>
          <w:caps w:val="off"/>
          <w:lang w:eastAsia="ko-KR"/>
          <w:rFonts w:ascii="LGSmartfonts" w:eastAsia="LGSmartfonts" w:hAnsi="LGSmartfonts" w:cs="LGSmartfonts"/>
          <w:b w:val="0"/>
          <w:i w:val="0"/>
          <w:sz w:val="20"/>
          <w:rtl w:val="off"/>
        </w:rPr>
        <w:t xml:space="preserve">    </w:t>
      </w:r>
    </w:p>
    <w:p>
      <w:pPr>
        <w:spacing w:line="240" w:lineRule="auto"/>
        <w:rPr>
          <w:rFonts w:hint="eastAsia"/>
        </w:rPr>
      </w:pP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Segoe UI">
    <w:panose1 w:val="020B0502040204020203"/>
    <w:family w:val="swiss"/>
    <w:charset w:val="00"/>
    <w:notTrueType w:val="false"/>
    <w:sig w:usb0="E4002EFF" w:usb1="C000E47F" w:usb2="00000009" w:usb3="00000001" w:csb0="200001FF" w:csb1="00000001"/>
  </w:font>
  <w:font w:name="LGSmartfonts">
    <w:notTrueType w:val="fals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basedOn w:val="a"/>
    <w:qFormat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BKY</dc:creator>
  <cp:keywords/>
  <dc:description/>
  <cp:lastModifiedBy>BKY</cp:lastModifiedBy>
  <cp:revision>1</cp:revision>
  <dcterms:created xsi:type="dcterms:W3CDTF">2022-05-19T01:49:00Z</dcterms:created>
  <dcterms:modified xsi:type="dcterms:W3CDTF">2022-05-19T02:17:53Z</dcterms:modified>
  <cp:version>1100.0100.01</cp:version>
</cp:coreProperties>
</file>