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22E6" w:rsidRPr="005C22E6" w:rsidRDefault="005C22E6" w:rsidP="005C22E6">
      <w:pPr>
        <w:wordWrap/>
        <w:adjustRightInd w:val="0"/>
        <w:spacing w:after="0" w:line="240" w:lineRule="auto"/>
        <w:jc w:val="left"/>
        <w:rPr>
          <w:rFonts w:asciiTheme="minorEastAsia" w:hAnsiTheme="minorEastAsia" w:cs="Malgun Gothic"/>
          <w:bCs/>
          <w:color w:val="000000"/>
          <w:kern w:val="0"/>
          <w:szCs w:val="20"/>
        </w:rPr>
      </w:pPr>
      <w:r w:rsidRPr="005C22E6">
        <w:rPr>
          <w:rFonts w:asciiTheme="minorEastAsia" w:hAnsiTheme="minorEastAsia" w:cs="Malgun Gothic" w:hint="eastAsia"/>
          <w:bCs/>
          <w:color w:val="000000"/>
          <w:kern w:val="0"/>
          <w:szCs w:val="20"/>
          <w:lang w:val="ko"/>
        </w:rPr>
        <w:t>무결성:</w:t>
      </w:r>
      <w:r w:rsidRPr="005C22E6">
        <w:rPr>
          <w:rFonts w:asciiTheme="minorEastAsia" w:hAnsiTheme="minorEastAsia" w:cs="Malgun Gothic"/>
          <w:bCs/>
          <w:color w:val="000000"/>
          <w:kern w:val="0"/>
          <w:szCs w:val="20"/>
          <w:lang w:val="ko"/>
        </w:rPr>
        <w:t xml:space="preserve"> </w:t>
      </w:r>
      <w:r w:rsidRPr="005C22E6">
        <w:rPr>
          <w:rFonts w:asciiTheme="minorEastAsia" w:hAnsiTheme="minorEastAsia" w:cs="Malgun Gothic" w:hint="eastAsia"/>
          <w:bCs/>
          <w:color w:val="000000"/>
          <w:kern w:val="0"/>
          <w:szCs w:val="20"/>
          <w:lang w:val="ko"/>
        </w:rPr>
        <w:t>방화벽의</w:t>
      </w:r>
      <w:r w:rsidRPr="005C22E6">
        <w:rPr>
          <w:rFonts w:asciiTheme="minorEastAsia" w:hAnsiTheme="minorEastAsia" w:cs="?? ??"/>
          <w:bCs/>
          <w:color w:val="000000"/>
          <w:kern w:val="0"/>
          <w:szCs w:val="20"/>
        </w:rPr>
        <w:t xml:space="preserve"> </w:t>
      </w:r>
      <w:r w:rsidRPr="005C22E6">
        <w:rPr>
          <w:rFonts w:asciiTheme="minorEastAsia" w:hAnsiTheme="minorEastAsia" w:cs="Malgun Gothic" w:hint="eastAsia"/>
          <w:bCs/>
          <w:color w:val="000000"/>
          <w:kern w:val="0"/>
          <w:szCs w:val="20"/>
        </w:rPr>
        <w:t>보안기능</w:t>
      </w:r>
      <w:r w:rsidRPr="005C22E6">
        <w:rPr>
          <w:rFonts w:asciiTheme="minorEastAsia" w:hAnsiTheme="minorEastAsia" w:cs="?? ??"/>
          <w:bCs/>
          <w:color w:val="000000"/>
          <w:kern w:val="0"/>
          <w:szCs w:val="20"/>
        </w:rPr>
        <w:t xml:space="preserve"> </w:t>
      </w:r>
      <w:r w:rsidRPr="005C22E6">
        <w:rPr>
          <w:rFonts w:asciiTheme="minorEastAsia" w:hAnsiTheme="minorEastAsia" w:cs="Malgun Gothic" w:hint="eastAsia"/>
          <w:bCs/>
          <w:color w:val="000000"/>
          <w:kern w:val="0"/>
          <w:szCs w:val="20"/>
        </w:rPr>
        <w:t>중</w:t>
      </w:r>
      <w:r w:rsidRPr="005C22E6">
        <w:rPr>
          <w:rFonts w:asciiTheme="minorEastAsia" w:hAnsiTheme="minorEastAsia" w:cs="?? ??"/>
          <w:bCs/>
          <w:color w:val="000000"/>
          <w:kern w:val="0"/>
          <w:szCs w:val="20"/>
        </w:rPr>
        <w:t xml:space="preserve"> </w:t>
      </w:r>
      <w:r w:rsidRPr="005C22E6">
        <w:rPr>
          <w:rFonts w:asciiTheme="minorEastAsia" w:hAnsiTheme="minorEastAsia" w:cs="Malgun Gothic" w:hint="eastAsia"/>
          <w:bCs/>
          <w:color w:val="000000"/>
          <w:kern w:val="0"/>
          <w:szCs w:val="20"/>
        </w:rPr>
        <w:t>중요한</w:t>
      </w:r>
      <w:r w:rsidRPr="005C22E6">
        <w:rPr>
          <w:rFonts w:asciiTheme="minorEastAsia" w:hAnsiTheme="minorEastAsia" w:cs="?? ??"/>
          <w:bCs/>
          <w:color w:val="000000"/>
          <w:kern w:val="0"/>
          <w:szCs w:val="20"/>
        </w:rPr>
        <w:t xml:space="preserve"> </w:t>
      </w:r>
      <w:r w:rsidRPr="005C22E6">
        <w:rPr>
          <w:rFonts w:asciiTheme="minorEastAsia" w:hAnsiTheme="minorEastAsia" w:cs="Malgun Gothic" w:hint="eastAsia"/>
          <w:bCs/>
          <w:color w:val="000000"/>
          <w:kern w:val="0"/>
          <w:szCs w:val="20"/>
        </w:rPr>
        <w:t>데이터나</w:t>
      </w:r>
      <w:r w:rsidRPr="005C22E6">
        <w:rPr>
          <w:rFonts w:asciiTheme="minorEastAsia" w:hAnsiTheme="minorEastAsia" w:cs="?? ??"/>
          <w:bCs/>
          <w:color w:val="000000"/>
          <w:kern w:val="0"/>
          <w:szCs w:val="20"/>
        </w:rPr>
        <w:t xml:space="preserve"> </w:t>
      </w:r>
      <w:r w:rsidRPr="005C22E6">
        <w:rPr>
          <w:rFonts w:asciiTheme="minorEastAsia" w:hAnsiTheme="minorEastAsia" w:cs="Malgun Gothic" w:hint="eastAsia"/>
          <w:bCs/>
          <w:color w:val="000000"/>
          <w:kern w:val="0"/>
          <w:szCs w:val="20"/>
        </w:rPr>
        <w:t>침입차단시스템을</w:t>
      </w:r>
      <w:r w:rsidRPr="005C22E6">
        <w:rPr>
          <w:rFonts w:asciiTheme="minorEastAsia" w:hAnsiTheme="minorEastAsia" w:cs="?? ??"/>
          <w:bCs/>
          <w:color w:val="000000"/>
          <w:kern w:val="0"/>
          <w:szCs w:val="20"/>
        </w:rPr>
        <w:t xml:space="preserve"> </w:t>
      </w:r>
      <w:r w:rsidRPr="005C22E6">
        <w:rPr>
          <w:rFonts w:asciiTheme="minorEastAsia" w:hAnsiTheme="minorEastAsia" w:cs="Malgun Gothic" w:hint="eastAsia"/>
          <w:bCs/>
          <w:color w:val="000000"/>
          <w:kern w:val="0"/>
          <w:szCs w:val="20"/>
        </w:rPr>
        <w:t>통하여</w:t>
      </w:r>
      <w:r w:rsidRPr="005C22E6">
        <w:rPr>
          <w:rFonts w:asciiTheme="minorEastAsia" w:hAnsiTheme="minorEastAsia" w:cs="?? ??"/>
          <w:bCs/>
          <w:color w:val="000000"/>
          <w:kern w:val="0"/>
          <w:szCs w:val="20"/>
        </w:rPr>
        <w:t xml:space="preserve"> </w:t>
      </w:r>
      <w:r w:rsidRPr="005C22E6">
        <w:rPr>
          <w:rFonts w:asciiTheme="minorEastAsia" w:hAnsiTheme="minorEastAsia" w:cs="Malgun Gothic" w:hint="eastAsia"/>
          <w:bCs/>
          <w:color w:val="000000"/>
          <w:kern w:val="0"/>
          <w:szCs w:val="20"/>
        </w:rPr>
        <w:t>전송되는</w:t>
      </w:r>
      <w:r w:rsidRPr="005C22E6">
        <w:rPr>
          <w:rFonts w:asciiTheme="minorEastAsia" w:hAnsiTheme="minorEastAsia" w:cs="?? ??"/>
          <w:bCs/>
          <w:color w:val="000000"/>
          <w:kern w:val="0"/>
          <w:szCs w:val="20"/>
        </w:rPr>
        <w:t xml:space="preserve"> </w:t>
      </w:r>
      <w:r w:rsidRPr="005C22E6">
        <w:rPr>
          <w:rFonts w:asciiTheme="minorEastAsia" w:hAnsiTheme="minorEastAsia" w:cs="Malgun Gothic" w:hint="eastAsia"/>
          <w:bCs/>
          <w:color w:val="000000"/>
          <w:kern w:val="0"/>
          <w:szCs w:val="20"/>
        </w:rPr>
        <w:t>데이터에</w:t>
      </w:r>
      <w:r w:rsidRPr="005C22E6">
        <w:rPr>
          <w:rFonts w:asciiTheme="minorEastAsia" w:hAnsiTheme="minorEastAsia" w:cs="?? ??"/>
          <w:bCs/>
          <w:color w:val="000000"/>
          <w:kern w:val="0"/>
          <w:szCs w:val="20"/>
        </w:rPr>
        <w:t xml:space="preserve"> </w:t>
      </w:r>
      <w:r w:rsidRPr="005C22E6">
        <w:rPr>
          <w:rFonts w:asciiTheme="minorEastAsia" w:hAnsiTheme="minorEastAsia" w:cs="Malgun Gothic" w:hint="eastAsia"/>
          <w:bCs/>
          <w:color w:val="000000"/>
          <w:kern w:val="0"/>
          <w:szCs w:val="20"/>
        </w:rPr>
        <w:t>변경이</w:t>
      </w:r>
      <w:r w:rsidRPr="005C22E6">
        <w:rPr>
          <w:rFonts w:asciiTheme="minorEastAsia" w:hAnsiTheme="minorEastAsia" w:cs="?? ??"/>
          <w:bCs/>
          <w:color w:val="000000"/>
          <w:kern w:val="0"/>
          <w:szCs w:val="20"/>
        </w:rPr>
        <w:t xml:space="preserve"> </w:t>
      </w:r>
      <w:r w:rsidRPr="005C22E6">
        <w:rPr>
          <w:rFonts w:asciiTheme="minorEastAsia" w:hAnsiTheme="minorEastAsia" w:cs="Malgun Gothic" w:hint="eastAsia"/>
          <w:bCs/>
          <w:color w:val="000000"/>
          <w:kern w:val="0"/>
          <w:szCs w:val="20"/>
        </w:rPr>
        <w:t>발생하는</w:t>
      </w:r>
      <w:r w:rsidRPr="005C22E6">
        <w:rPr>
          <w:rFonts w:asciiTheme="minorEastAsia" w:hAnsiTheme="minorEastAsia" w:cs="?? ??"/>
          <w:bCs/>
          <w:color w:val="000000"/>
          <w:kern w:val="0"/>
          <w:szCs w:val="20"/>
        </w:rPr>
        <w:t xml:space="preserve"> </w:t>
      </w:r>
      <w:r w:rsidRPr="005C22E6">
        <w:rPr>
          <w:rFonts w:asciiTheme="minorEastAsia" w:hAnsiTheme="minorEastAsia" w:cs="Malgun Gothic" w:hint="eastAsia"/>
          <w:bCs/>
          <w:color w:val="000000"/>
          <w:kern w:val="0"/>
          <w:szCs w:val="20"/>
        </w:rPr>
        <w:t>경우</w:t>
      </w:r>
      <w:r w:rsidRPr="005C22E6">
        <w:rPr>
          <w:rFonts w:asciiTheme="minorEastAsia" w:hAnsiTheme="minorEastAsia" w:cs="?? ??"/>
          <w:bCs/>
          <w:color w:val="000000"/>
          <w:kern w:val="0"/>
          <w:szCs w:val="20"/>
        </w:rPr>
        <w:t xml:space="preserve"> </w:t>
      </w:r>
      <w:r w:rsidRPr="005C22E6">
        <w:rPr>
          <w:rFonts w:asciiTheme="minorEastAsia" w:hAnsiTheme="minorEastAsia" w:cs="Malgun Gothic" w:hint="eastAsia"/>
          <w:bCs/>
          <w:color w:val="000000"/>
          <w:kern w:val="0"/>
          <w:szCs w:val="20"/>
        </w:rPr>
        <w:t>이를</w:t>
      </w:r>
      <w:r w:rsidRPr="005C22E6">
        <w:rPr>
          <w:rFonts w:asciiTheme="minorEastAsia" w:hAnsiTheme="minorEastAsia" w:cs="?? ??"/>
          <w:bCs/>
          <w:color w:val="000000"/>
          <w:kern w:val="0"/>
          <w:szCs w:val="20"/>
        </w:rPr>
        <w:t xml:space="preserve"> </w:t>
      </w:r>
      <w:r w:rsidRPr="005C22E6">
        <w:rPr>
          <w:rFonts w:asciiTheme="minorEastAsia" w:hAnsiTheme="minorEastAsia" w:cs="Malgun Gothic" w:hint="eastAsia"/>
          <w:bCs/>
          <w:color w:val="000000"/>
          <w:kern w:val="0"/>
          <w:szCs w:val="20"/>
        </w:rPr>
        <w:t>확인하는</w:t>
      </w:r>
      <w:r w:rsidRPr="005C22E6">
        <w:rPr>
          <w:rFonts w:asciiTheme="minorEastAsia" w:hAnsiTheme="minorEastAsia" w:cs="?? ??"/>
          <w:bCs/>
          <w:color w:val="000000"/>
          <w:kern w:val="0"/>
          <w:szCs w:val="20"/>
        </w:rPr>
        <w:t xml:space="preserve"> </w:t>
      </w:r>
      <w:r w:rsidRPr="005C22E6">
        <w:rPr>
          <w:rFonts w:asciiTheme="minorEastAsia" w:hAnsiTheme="minorEastAsia" w:cs="Malgun Gothic" w:hint="eastAsia"/>
          <w:bCs/>
          <w:color w:val="000000"/>
          <w:kern w:val="0"/>
          <w:szCs w:val="20"/>
        </w:rPr>
        <w:t>기능</w:t>
      </w:r>
    </w:p>
    <w:p w:rsidR="005C22E6" w:rsidRPr="005C22E6" w:rsidRDefault="005C22E6" w:rsidP="005C22E6">
      <w:pPr>
        <w:wordWrap/>
        <w:adjustRightInd w:val="0"/>
        <w:spacing w:after="0" w:line="240" w:lineRule="auto"/>
        <w:jc w:val="left"/>
        <w:rPr>
          <w:rFonts w:asciiTheme="minorEastAsia" w:hAnsiTheme="minorEastAsia" w:cs="?? ??" w:hint="eastAsia"/>
          <w:bCs/>
          <w:color w:val="000000"/>
          <w:kern w:val="0"/>
          <w:szCs w:val="20"/>
        </w:rPr>
      </w:pPr>
    </w:p>
    <w:p w:rsidR="005C22E6" w:rsidRPr="005C22E6" w:rsidRDefault="005C22E6" w:rsidP="00AB0300">
      <w:pPr>
        <w:rPr>
          <w:rFonts w:asciiTheme="minorEastAsia" w:hAnsiTheme="minorEastAsia" w:cs="Malgun Gothic"/>
          <w:bCs/>
          <w:color w:val="000000"/>
          <w:kern w:val="0"/>
          <w:szCs w:val="20"/>
        </w:rPr>
      </w:pPr>
      <w:r w:rsidRPr="005C22E6">
        <w:rPr>
          <w:rFonts w:asciiTheme="minorEastAsia" w:hAnsiTheme="minorEastAsia" w:cs="Malgun Gothic" w:hint="eastAsia"/>
          <w:bCs/>
          <w:color w:val="000000"/>
          <w:kern w:val="0"/>
          <w:szCs w:val="20"/>
        </w:rPr>
        <w:t>응용</w:t>
      </w:r>
      <w:r w:rsidRPr="005C22E6">
        <w:rPr>
          <w:rFonts w:asciiTheme="minorEastAsia" w:hAnsiTheme="minorEastAsia" w:cs="?? ??"/>
          <w:bCs/>
          <w:color w:val="000000"/>
          <w:kern w:val="0"/>
          <w:szCs w:val="20"/>
        </w:rPr>
        <w:t xml:space="preserve"> </w:t>
      </w:r>
      <w:r w:rsidRPr="005C22E6">
        <w:rPr>
          <w:rFonts w:asciiTheme="minorEastAsia" w:hAnsiTheme="minorEastAsia" w:cs="Malgun Gothic" w:hint="eastAsia"/>
          <w:bCs/>
          <w:color w:val="000000"/>
          <w:kern w:val="0"/>
          <w:szCs w:val="20"/>
        </w:rPr>
        <w:t>게이트웨이</w:t>
      </w:r>
      <w:r w:rsidRPr="005C22E6">
        <w:rPr>
          <w:rFonts w:asciiTheme="minorEastAsia" w:hAnsiTheme="minorEastAsia" w:cs="?? ??"/>
          <w:bCs/>
          <w:color w:val="000000"/>
          <w:kern w:val="0"/>
          <w:szCs w:val="20"/>
        </w:rPr>
        <w:t xml:space="preserve"> </w:t>
      </w:r>
      <w:r w:rsidRPr="005C22E6">
        <w:rPr>
          <w:rFonts w:asciiTheme="minorEastAsia" w:hAnsiTheme="minorEastAsia" w:cs="Malgun Gothic" w:hint="eastAsia"/>
          <w:bCs/>
          <w:color w:val="000000"/>
          <w:kern w:val="0"/>
          <w:szCs w:val="20"/>
        </w:rPr>
        <w:t>방식</w:t>
      </w:r>
      <w:r w:rsidRPr="005C22E6">
        <w:rPr>
          <w:rFonts w:asciiTheme="minorEastAsia" w:hAnsiTheme="minorEastAsia" w:cs="Malgun Gothic" w:hint="eastAsia"/>
          <w:bCs/>
          <w:color w:val="000000"/>
          <w:kern w:val="0"/>
          <w:szCs w:val="20"/>
          <w:lang w:val="ko"/>
        </w:rPr>
        <w:t>:</w:t>
      </w:r>
      <w:r w:rsidRPr="005C22E6">
        <w:rPr>
          <w:rFonts w:asciiTheme="minorEastAsia" w:hAnsiTheme="minorEastAsia" w:cs="Malgun Gothic"/>
          <w:bCs/>
          <w:color w:val="000000"/>
          <w:kern w:val="0"/>
          <w:szCs w:val="20"/>
          <w:lang w:val="ko"/>
        </w:rPr>
        <w:t xml:space="preserve"> </w:t>
      </w:r>
      <w:r w:rsidRPr="005C22E6">
        <w:rPr>
          <w:rFonts w:asciiTheme="minorEastAsia" w:hAnsiTheme="minorEastAsia" w:cs="Malgun Gothic" w:hint="eastAsia"/>
          <w:bCs/>
          <w:color w:val="000000"/>
          <w:kern w:val="0"/>
          <w:szCs w:val="20"/>
          <w:lang w:val="ko"/>
        </w:rPr>
        <w:t>방화벽의</w:t>
      </w:r>
      <w:r w:rsidRPr="005C22E6">
        <w:rPr>
          <w:rFonts w:asciiTheme="minorEastAsia" w:hAnsiTheme="minorEastAsia" w:cs="?? ??"/>
          <w:bCs/>
          <w:color w:val="000000"/>
          <w:kern w:val="0"/>
          <w:szCs w:val="20"/>
        </w:rPr>
        <w:t xml:space="preserve"> </w:t>
      </w:r>
      <w:r w:rsidRPr="005C22E6">
        <w:rPr>
          <w:rFonts w:asciiTheme="minorEastAsia" w:hAnsiTheme="minorEastAsia" w:cs="Malgun Gothic" w:hint="eastAsia"/>
          <w:bCs/>
          <w:color w:val="000000"/>
          <w:kern w:val="0"/>
          <w:szCs w:val="20"/>
        </w:rPr>
        <w:t>운영방식</w:t>
      </w:r>
      <w:r w:rsidRPr="005C22E6">
        <w:rPr>
          <w:rFonts w:asciiTheme="minorEastAsia" w:hAnsiTheme="minorEastAsia" w:cs="?? ??"/>
          <w:bCs/>
          <w:color w:val="000000"/>
          <w:kern w:val="0"/>
          <w:szCs w:val="20"/>
        </w:rPr>
        <w:t xml:space="preserve"> </w:t>
      </w:r>
      <w:r w:rsidRPr="005C22E6">
        <w:rPr>
          <w:rFonts w:asciiTheme="minorEastAsia" w:hAnsiTheme="minorEastAsia" w:cs="Malgun Gothic" w:hint="eastAsia"/>
          <w:bCs/>
          <w:color w:val="000000"/>
          <w:kern w:val="0"/>
          <w:szCs w:val="20"/>
        </w:rPr>
        <w:t>중</w:t>
      </w:r>
      <w:r w:rsidRPr="005C22E6">
        <w:rPr>
          <w:rFonts w:asciiTheme="minorEastAsia" w:hAnsiTheme="minorEastAsia" w:cs="?? ??"/>
          <w:bCs/>
          <w:color w:val="000000"/>
          <w:kern w:val="0"/>
          <w:szCs w:val="20"/>
        </w:rPr>
        <w:t xml:space="preserve"> </w:t>
      </w:r>
      <w:r w:rsidRPr="005C22E6">
        <w:rPr>
          <w:rFonts w:asciiTheme="minorEastAsia" w:hAnsiTheme="minorEastAsia" w:cs="Malgun Gothic" w:hint="eastAsia"/>
          <w:bCs/>
          <w:color w:val="000000"/>
          <w:kern w:val="0"/>
          <w:szCs w:val="20"/>
        </w:rPr>
        <w:t>모든</w:t>
      </w:r>
      <w:r w:rsidRPr="005C22E6">
        <w:rPr>
          <w:rFonts w:asciiTheme="minorEastAsia" w:hAnsiTheme="minorEastAsia" w:cs="?? ??"/>
          <w:bCs/>
          <w:color w:val="000000"/>
          <w:kern w:val="0"/>
          <w:szCs w:val="20"/>
        </w:rPr>
        <w:t xml:space="preserve"> </w:t>
      </w:r>
      <w:r w:rsidRPr="005C22E6">
        <w:rPr>
          <w:rFonts w:asciiTheme="minorEastAsia" w:hAnsiTheme="minorEastAsia" w:cs="Malgun Gothic" w:hint="eastAsia"/>
          <w:bCs/>
          <w:color w:val="000000"/>
          <w:kern w:val="0"/>
          <w:szCs w:val="20"/>
        </w:rPr>
        <w:t>입출력</w:t>
      </w:r>
      <w:r w:rsidRPr="005C22E6">
        <w:rPr>
          <w:rFonts w:asciiTheme="minorEastAsia" w:hAnsiTheme="minorEastAsia" w:cs="?? ??"/>
          <w:bCs/>
          <w:color w:val="000000"/>
          <w:kern w:val="0"/>
          <w:szCs w:val="20"/>
        </w:rPr>
        <w:t xml:space="preserve"> </w:t>
      </w:r>
      <w:r w:rsidRPr="005C22E6">
        <w:rPr>
          <w:rFonts w:asciiTheme="minorEastAsia" w:hAnsiTheme="minorEastAsia" w:cs="Malgun Gothic" w:hint="eastAsia"/>
          <w:bCs/>
          <w:color w:val="000000"/>
          <w:kern w:val="0"/>
          <w:szCs w:val="20"/>
        </w:rPr>
        <w:t>트래픽에</w:t>
      </w:r>
      <w:r w:rsidRPr="005C22E6">
        <w:rPr>
          <w:rFonts w:asciiTheme="minorEastAsia" w:hAnsiTheme="minorEastAsia" w:cs="?? ??"/>
          <w:bCs/>
          <w:color w:val="000000"/>
          <w:kern w:val="0"/>
          <w:szCs w:val="20"/>
        </w:rPr>
        <w:t xml:space="preserve"> </w:t>
      </w:r>
      <w:r w:rsidRPr="005C22E6">
        <w:rPr>
          <w:rFonts w:asciiTheme="minorEastAsia" w:hAnsiTheme="minorEastAsia" w:cs="Malgun Gothic" w:hint="eastAsia"/>
          <w:bCs/>
          <w:color w:val="000000"/>
          <w:kern w:val="0"/>
          <w:szCs w:val="20"/>
        </w:rPr>
        <w:t>대한</w:t>
      </w:r>
      <w:r w:rsidRPr="005C22E6">
        <w:rPr>
          <w:rFonts w:asciiTheme="minorEastAsia" w:hAnsiTheme="minorEastAsia" w:cs="?? ??"/>
          <w:bCs/>
          <w:color w:val="000000"/>
          <w:kern w:val="0"/>
          <w:szCs w:val="20"/>
        </w:rPr>
        <w:t xml:space="preserve"> </w:t>
      </w:r>
      <w:r w:rsidRPr="005C22E6">
        <w:rPr>
          <w:rFonts w:asciiTheme="minorEastAsia" w:hAnsiTheme="minorEastAsia" w:cs="Malgun Gothic" w:hint="eastAsia"/>
          <w:bCs/>
          <w:color w:val="000000"/>
          <w:kern w:val="0"/>
          <w:szCs w:val="20"/>
        </w:rPr>
        <w:t>로그</w:t>
      </w:r>
      <w:r w:rsidRPr="005C22E6">
        <w:rPr>
          <w:rFonts w:asciiTheme="minorEastAsia" w:hAnsiTheme="minorEastAsia" w:cs="?? ??"/>
          <w:bCs/>
          <w:color w:val="000000"/>
          <w:kern w:val="0"/>
          <w:szCs w:val="20"/>
        </w:rPr>
        <w:t xml:space="preserve"> </w:t>
      </w:r>
      <w:r w:rsidRPr="005C22E6">
        <w:rPr>
          <w:rFonts w:asciiTheme="minorEastAsia" w:hAnsiTheme="minorEastAsia" w:cs="Malgun Gothic" w:hint="eastAsia"/>
          <w:bCs/>
          <w:color w:val="000000"/>
          <w:kern w:val="0"/>
          <w:szCs w:val="20"/>
        </w:rPr>
        <w:t>정보</w:t>
      </w:r>
      <w:r w:rsidRPr="005C22E6">
        <w:rPr>
          <w:rFonts w:asciiTheme="minorEastAsia" w:hAnsiTheme="minorEastAsia" w:cs="?? ??"/>
          <w:bCs/>
          <w:color w:val="000000"/>
          <w:kern w:val="0"/>
          <w:szCs w:val="20"/>
        </w:rPr>
        <w:t xml:space="preserve"> </w:t>
      </w:r>
      <w:r w:rsidRPr="005C22E6">
        <w:rPr>
          <w:rFonts w:asciiTheme="minorEastAsia" w:hAnsiTheme="minorEastAsia" w:cs="Malgun Gothic" w:hint="eastAsia"/>
          <w:bCs/>
          <w:color w:val="000000"/>
          <w:kern w:val="0"/>
          <w:szCs w:val="20"/>
        </w:rPr>
        <w:t>기록</w:t>
      </w:r>
      <w:r w:rsidRPr="005C22E6">
        <w:rPr>
          <w:rFonts w:asciiTheme="minorEastAsia" w:hAnsiTheme="minorEastAsia" w:cs="?? ??"/>
          <w:bCs/>
          <w:color w:val="000000"/>
          <w:kern w:val="0"/>
          <w:szCs w:val="20"/>
        </w:rPr>
        <w:t xml:space="preserve"> </w:t>
      </w:r>
      <w:r w:rsidRPr="005C22E6">
        <w:rPr>
          <w:rFonts w:asciiTheme="minorEastAsia" w:hAnsiTheme="minorEastAsia" w:cs="Malgun Gothic" w:hint="eastAsia"/>
          <w:bCs/>
          <w:color w:val="000000"/>
          <w:kern w:val="0"/>
          <w:szCs w:val="20"/>
        </w:rPr>
        <w:t>및</w:t>
      </w:r>
      <w:r w:rsidRPr="005C22E6">
        <w:rPr>
          <w:rFonts w:asciiTheme="minorEastAsia" w:hAnsiTheme="minorEastAsia" w:cs="?? ??"/>
          <w:bCs/>
          <w:color w:val="000000"/>
          <w:kern w:val="0"/>
          <w:szCs w:val="20"/>
        </w:rPr>
        <w:t xml:space="preserve"> </w:t>
      </w:r>
      <w:r w:rsidRPr="005C22E6">
        <w:rPr>
          <w:rFonts w:asciiTheme="minorEastAsia" w:hAnsiTheme="minorEastAsia" w:cs="Malgun Gothic" w:hint="eastAsia"/>
          <w:bCs/>
          <w:color w:val="000000"/>
          <w:kern w:val="0"/>
          <w:szCs w:val="20"/>
        </w:rPr>
        <w:t>통제</w:t>
      </w:r>
      <w:r w:rsidRPr="005C22E6">
        <w:rPr>
          <w:rFonts w:asciiTheme="minorEastAsia" w:hAnsiTheme="minorEastAsia" w:cs="?? ??"/>
          <w:bCs/>
          <w:color w:val="000000"/>
          <w:kern w:val="0"/>
          <w:szCs w:val="20"/>
        </w:rPr>
        <w:t xml:space="preserve"> </w:t>
      </w:r>
      <w:r w:rsidRPr="005C22E6">
        <w:rPr>
          <w:rFonts w:asciiTheme="minorEastAsia" w:hAnsiTheme="minorEastAsia" w:cs="Malgun Gothic" w:hint="eastAsia"/>
          <w:bCs/>
          <w:color w:val="000000"/>
          <w:kern w:val="0"/>
          <w:szCs w:val="20"/>
        </w:rPr>
        <w:t>기능을</w:t>
      </w:r>
      <w:r w:rsidRPr="005C22E6">
        <w:rPr>
          <w:rFonts w:asciiTheme="minorEastAsia" w:hAnsiTheme="minorEastAsia" w:cs="?? ??"/>
          <w:bCs/>
          <w:color w:val="000000"/>
          <w:kern w:val="0"/>
          <w:szCs w:val="20"/>
        </w:rPr>
        <w:t xml:space="preserve"> </w:t>
      </w:r>
      <w:r w:rsidRPr="005C22E6">
        <w:rPr>
          <w:rFonts w:asciiTheme="minorEastAsia" w:hAnsiTheme="minorEastAsia" w:cs="Malgun Gothic" w:hint="eastAsia"/>
          <w:bCs/>
          <w:color w:val="000000"/>
          <w:kern w:val="0"/>
          <w:szCs w:val="20"/>
        </w:rPr>
        <w:t>가지며</w:t>
      </w:r>
      <w:r w:rsidRPr="005C22E6">
        <w:rPr>
          <w:rFonts w:asciiTheme="minorEastAsia" w:hAnsiTheme="minorEastAsia" w:cs="?? ??"/>
          <w:bCs/>
          <w:color w:val="000000"/>
          <w:kern w:val="0"/>
          <w:szCs w:val="20"/>
        </w:rPr>
        <w:t xml:space="preserve">, </w:t>
      </w:r>
      <w:r w:rsidRPr="005C22E6">
        <w:rPr>
          <w:rFonts w:asciiTheme="minorEastAsia" w:hAnsiTheme="minorEastAsia" w:cs="Malgun Gothic" w:hint="eastAsia"/>
          <w:bCs/>
          <w:color w:val="000000"/>
          <w:kern w:val="0"/>
          <w:szCs w:val="20"/>
        </w:rPr>
        <w:t>높은</w:t>
      </w:r>
      <w:r w:rsidRPr="005C22E6">
        <w:rPr>
          <w:rFonts w:asciiTheme="minorEastAsia" w:hAnsiTheme="minorEastAsia" w:cs="?? ??"/>
          <w:bCs/>
          <w:color w:val="000000"/>
          <w:kern w:val="0"/>
          <w:szCs w:val="20"/>
        </w:rPr>
        <w:t xml:space="preserve"> </w:t>
      </w:r>
      <w:r w:rsidRPr="005C22E6">
        <w:rPr>
          <w:rFonts w:asciiTheme="minorEastAsia" w:hAnsiTheme="minorEastAsia" w:cs="Malgun Gothic" w:hint="eastAsia"/>
          <w:bCs/>
          <w:color w:val="000000"/>
          <w:kern w:val="0"/>
          <w:szCs w:val="20"/>
        </w:rPr>
        <w:t>수준의</w:t>
      </w:r>
      <w:r w:rsidRPr="005C22E6">
        <w:rPr>
          <w:rFonts w:asciiTheme="minorEastAsia" w:hAnsiTheme="minorEastAsia" w:cs="?? ??"/>
          <w:bCs/>
          <w:color w:val="000000"/>
          <w:kern w:val="0"/>
          <w:szCs w:val="20"/>
        </w:rPr>
        <w:t xml:space="preserve"> </w:t>
      </w:r>
      <w:r w:rsidRPr="005C22E6">
        <w:rPr>
          <w:rFonts w:asciiTheme="minorEastAsia" w:hAnsiTheme="minorEastAsia" w:cs="Malgun Gothic" w:hint="eastAsia"/>
          <w:bCs/>
          <w:color w:val="000000"/>
          <w:kern w:val="0"/>
          <w:szCs w:val="20"/>
        </w:rPr>
        <w:t>보안</w:t>
      </w:r>
      <w:r w:rsidRPr="005C22E6">
        <w:rPr>
          <w:rFonts w:asciiTheme="minorEastAsia" w:hAnsiTheme="minorEastAsia" w:cs="?? ??"/>
          <w:bCs/>
          <w:color w:val="000000"/>
          <w:kern w:val="0"/>
          <w:szCs w:val="20"/>
        </w:rPr>
        <w:t xml:space="preserve"> </w:t>
      </w:r>
      <w:r w:rsidRPr="005C22E6">
        <w:rPr>
          <w:rFonts w:asciiTheme="minorEastAsia" w:hAnsiTheme="minorEastAsia" w:cs="Malgun Gothic" w:hint="eastAsia"/>
          <w:bCs/>
          <w:color w:val="000000"/>
          <w:kern w:val="0"/>
          <w:szCs w:val="20"/>
        </w:rPr>
        <w:t>기능을</w:t>
      </w:r>
      <w:r w:rsidRPr="005C22E6">
        <w:rPr>
          <w:rFonts w:asciiTheme="minorEastAsia" w:hAnsiTheme="minorEastAsia" w:cs="?? ??"/>
          <w:bCs/>
          <w:color w:val="000000"/>
          <w:kern w:val="0"/>
          <w:szCs w:val="20"/>
        </w:rPr>
        <w:t xml:space="preserve"> </w:t>
      </w:r>
      <w:r w:rsidRPr="005C22E6">
        <w:rPr>
          <w:rFonts w:asciiTheme="minorEastAsia" w:hAnsiTheme="minorEastAsia" w:cs="Malgun Gothic" w:hint="eastAsia"/>
          <w:bCs/>
          <w:color w:val="000000"/>
          <w:kern w:val="0"/>
          <w:szCs w:val="20"/>
        </w:rPr>
        <w:t>제공하는</w:t>
      </w:r>
      <w:r w:rsidRPr="005C22E6">
        <w:rPr>
          <w:rFonts w:asciiTheme="minorEastAsia" w:hAnsiTheme="minorEastAsia" w:cs="?? ??"/>
          <w:bCs/>
          <w:color w:val="000000"/>
          <w:kern w:val="0"/>
          <w:szCs w:val="20"/>
        </w:rPr>
        <w:t xml:space="preserve"> </w:t>
      </w:r>
      <w:r w:rsidRPr="005C22E6">
        <w:rPr>
          <w:rFonts w:asciiTheme="minorEastAsia" w:hAnsiTheme="minorEastAsia" w:cs="Malgun Gothic" w:hint="eastAsia"/>
          <w:bCs/>
          <w:color w:val="000000"/>
          <w:kern w:val="0"/>
          <w:szCs w:val="20"/>
        </w:rPr>
        <w:t>방식</w:t>
      </w:r>
    </w:p>
    <w:p w:rsidR="005C22E6" w:rsidRPr="005C22E6" w:rsidRDefault="005C22E6" w:rsidP="005C22E6">
      <w:pPr>
        <w:wordWrap/>
        <w:adjustRightInd w:val="0"/>
        <w:spacing w:after="0" w:line="240" w:lineRule="auto"/>
        <w:jc w:val="left"/>
        <w:rPr>
          <w:rFonts w:asciiTheme="minorEastAsia" w:hAnsiTheme="minorEastAsia" w:cs="?? ??"/>
          <w:bCs/>
          <w:color w:val="000000"/>
          <w:kern w:val="0"/>
          <w:szCs w:val="20"/>
        </w:rPr>
      </w:pPr>
    </w:p>
    <w:p w:rsidR="0047724D" w:rsidRDefault="005C22E6" w:rsidP="005C22E6">
      <w:pPr>
        <w:wordWrap/>
        <w:adjustRightInd w:val="0"/>
        <w:spacing w:after="0" w:line="240" w:lineRule="auto"/>
        <w:jc w:val="left"/>
        <w:rPr>
          <w:rFonts w:asciiTheme="minorEastAsia" w:hAnsiTheme="minorEastAsia" w:cs="Malgun Gothic"/>
          <w:bCs/>
          <w:color w:val="000000"/>
          <w:kern w:val="0"/>
          <w:szCs w:val="20"/>
        </w:rPr>
      </w:pPr>
      <w:r w:rsidRPr="005C22E6">
        <w:rPr>
          <w:rFonts w:asciiTheme="minorEastAsia" w:hAnsiTheme="minorEastAsia" w:cs="?? ??"/>
          <w:bCs/>
          <w:color w:val="000000"/>
          <w:kern w:val="0"/>
          <w:szCs w:val="20"/>
        </w:rPr>
        <w:t>A</w:t>
      </w:r>
      <w:r w:rsidRPr="005C22E6">
        <w:rPr>
          <w:rFonts w:asciiTheme="minorEastAsia" w:hAnsiTheme="minorEastAsia" w:cs="?? ??"/>
          <w:bCs/>
          <w:color w:val="000000"/>
          <w:kern w:val="0"/>
          <w:szCs w:val="20"/>
        </w:rPr>
        <w:t>nalyzer</w:t>
      </w:r>
      <w:r w:rsidRPr="005C22E6">
        <w:rPr>
          <w:rFonts w:asciiTheme="minorEastAsia" w:hAnsiTheme="minorEastAsia" w:cs="?? ??"/>
          <w:bCs/>
          <w:color w:val="000000"/>
          <w:kern w:val="0"/>
          <w:szCs w:val="20"/>
        </w:rPr>
        <w:t xml:space="preserve">: </w:t>
      </w:r>
      <w:r w:rsidR="00AB0300" w:rsidRPr="005C22E6">
        <w:rPr>
          <w:rFonts w:asciiTheme="minorEastAsia" w:hAnsiTheme="minorEastAsia" w:cs="?? ??"/>
          <w:bCs/>
          <w:color w:val="000000"/>
          <w:kern w:val="0"/>
          <w:szCs w:val="20"/>
          <w:lang w:val="ko"/>
        </w:rPr>
        <w:t>ISO/IEC</w:t>
      </w:r>
      <w:r w:rsidR="00AB0300" w:rsidRPr="005C22E6">
        <w:rPr>
          <w:rFonts w:asciiTheme="minorEastAsia" w:hAnsiTheme="minorEastAsia" w:cs="Malgun Gothic" w:hint="eastAsia"/>
          <w:bCs/>
          <w:color w:val="000000"/>
          <w:kern w:val="0"/>
          <w:szCs w:val="20"/>
          <w:lang w:val="ko"/>
        </w:rPr>
        <w:t>에서는</w:t>
      </w:r>
      <w:r w:rsidR="00AB0300" w:rsidRPr="005C22E6">
        <w:rPr>
          <w:rFonts w:asciiTheme="minorEastAsia" w:hAnsiTheme="minorEastAsia" w:cs="?? ??"/>
          <w:bCs/>
          <w:color w:val="000000"/>
          <w:kern w:val="0"/>
          <w:szCs w:val="20"/>
        </w:rPr>
        <w:t xml:space="preserve"> </w:t>
      </w:r>
      <w:r w:rsidR="00AB0300" w:rsidRPr="005C22E6">
        <w:rPr>
          <w:rFonts w:asciiTheme="minorEastAsia" w:hAnsiTheme="minorEastAsia" w:cs="Malgun Gothic" w:hint="eastAsia"/>
          <w:bCs/>
          <w:color w:val="000000"/>
          <w:kern w:val="0"/>
          <w:szCs w:val="20"/>
        </w:rPr>
        <w:t>침입탐지시스템의</w:t>
      </w:r>
      <w:r w:rsidR="00AB0300" w:rsidRPr="005C22E6">
        <w:rPr>
          <w:rFonts w:asciiTheme="minorEastAsia" w:hAnsiTheme="minorEastAsia" w:cs="?? ??"/>
          <w:bCs/>
          <w:color w:val="000000"/>
          <w:kern w:val="0"/>
          <w:szCs w:val="20"/>
        </w:rPr>
        <w:t xml:space="preserve"> </w:t>
      </w:r>
      <w:r w:rsidR="00AB0300" w:rsidRPr="005C22E6">
        <w:rPr>
          <w:rFonts w:asciiTheme="minorEastAsia" w:hAnsiTheme="minorEastAsia" w:cs="Malgun Gothic" w:hint="eastAsia"/>
          <w:bCs/>
          <w:color w:val="000000"/>
          <w:kern w:val="0"/>
          <w:szCs w:val="20"/>
        </w:rPr>
        <w:t>모듈</w:t>
      </w:r>
      <w:r w:rsidR="00AB0300" w:rsidRPr="005C22E6">
        <w:rPr>
          <w:rFonts w:asciiTheme="minorEastAsia" w:hAnsiTheme="minorEastAsia" w:cs="?? ??"/>
          <w:bCs/>
          <w:color w:val="000000"/>
          <w:kern w:val="0"/>
          <w:szCs w:val="20"/>
        </w:rPr>
        <w:t xml:space="preserve"> </w:t>
      </w:r>
      <w:r w:rsidR="00AB0300" w:rsidRPr="005C22E6">
        <w:rPr>
          <w:rFonts w:asciiTheme="minorEastAsia" w:hAnsiTheme="minorEastAsia" w:cs="Malgun Gothic" w:hint="eastAsia"/>
          <w:bCs/>
          <w:color w:val="000000"/>
          <w:kern w:val="0"/>
          <w:szCs w:val="20"/>
        </w:rPr>
        <w:t>중</w:t>
      </w:r>
      <w:r w:rsidR="00AB0300" w:rsidRPr="005C22E6">
        <w:rPr>
          <w:rFonts w:asciiTheme="minorEastAsia" w:hAnsiTheme="minorEastAsia" w:cs="?? ??"/>
          <w:bCs/>
          <w:color w:val="000000"/>
          <w:kern w:val="0"/>
          <w:szCs w:val="20"/>
        </w:rPr>
        <w:t xml:space="preserve"> </w:t>
      </w:r>
      <w:r w:rsidR="00AB0300" w:rsidRPr="005C22E6">
        <w:rPr>
          <w:rFonts w:asciiTheme="minorEastAsia" w:hAnsiTheme="minorEastAsia" w:cs="Malgun Gothic" w:hint="eastAsia"/>
          <w:bCs/>
          <w:color w:val="000000"/>
          <w:kern w:val="0"/>
          <w:szCs w:val="20"/>
        </w:rPr>
        <w:t>수집된</w:t>
      </w:r>
      <w:r w:rsidR="00AB0300" w:rsidRPr="005C22E6">
        <w:rPr>
          <w:rFonts w:asciiTheme="minorEastAsia" w:hAnsiTheme="minorEastAsia" w:cs="?? ??"/>
          <w:bCs/>
          <w:color w:val="000000"/>
          <w:kern w:val="0"/>
          <w:szCs w:val="20"/>
        </w:rPr>
        <w:t xml:space="preserve"> </w:t>
      </w:r>
      <w:r w:rsidR="00AB0300" w:rsidRPr="005C22E6">
        <w:rPr>
          <w:rFonts w:asciiTheme="minorEastAsia" w:hAnsiTheme="minorEastAsia" w:cs="Malgun Gothic" w:hint="eastAsia"/>
          <w:bCs/>
          <w:color w:val="000000"/>
          <w:kern w:val="0"/>
          <w:szCs w:val="20"/>
        </w:rPr>
        <w:t>데이터와</w:t>
      </w:r>
      <w:r w:rsidR="00AB0300" w:rsidRPr="005C22E6">
        <w:rPr>
          <w:rFonts w:asciiTheme="minorEastAsia" w:hAnsiTheme="minorEastAsia" w:cs="?? ??"/>
          <w:bCs/>
          <w:color w:val="000000"/>
          <w:kern w:val="0"/>
          <w:szCs w:val="20"/>
        </w:rPr>
        <w:t xml:space="preserve"> </w:t>
      </w:r>
      <w:r w:rsidR="00AB0300" w:rsidRPr="005C22E6">
        <w:rPr>
          <w:rFonts w:asciiTheme="minorEastAsia" w:hAnsiTheme="minorEastAsia" w:cs="Malgun Gothic" w:hint="eastAsia"/>
          <w:bCs/>
          <w:color w:val="000000"/>
          <w:kern w:val="0"/>
          <w:szCs w:val="20"/>
        </w:rPr>
        <w:t>보안</w:t>
      </w:r>
      <w:r w:rsidR="00AB0300" w:rsidRPr="005C22E6">
        <w:rPr>
          <w:rFonts w:asciiTheme="minorEastAsia" w:hAnsiTheme="minorEastAsia" w:cs="?? ??"/>
          <w:bCs/>
          <w:color w:val="000000"/>
          <w:kern w:val="0"/>
          <w:szCs w:val="20"/>
        </w:rPr>
        <w:t xml:space="preserve"> </w:t>
      </w:r>
      <w:r w:rsidR="00AB0300" w:rsidRPr="005C22E6">
        <w:rPr>
          <w:rFonts w:asciiTheme="minorEastAsia" w:hAnsiTheme="minorEastAsia" w:cs="Malgun Gothic" w:hint="eastAsia"/>
          <w:bCs/>
          <w:color w:val="000000"/>
          <w:kern w:val="0"/>
          <w:szCs w:val="20"/>
        </w:rPr>
        <w:t>관련</w:t>
      </w:r>
      <w:r w:rsidR="00AB0300" w:rsidRPr="005C22E6">
        <w:rPr>
          <w:rFonts w:asciiTheme="minorEastAsia" w:hAnsiTheme="minorEastAsia" w:cs="?? ??"/>
          <w:bCs/>
          <w:color w:val="000000"/>
          <w:kern w:val="0"/>
          <w:szCs w:val="20"/>
        </w:rPr>
        <w:t xml:space="preserve"> </w:t>
      </w:r>
      <w:r w:rsidR="00AB0300" w:rsidRPr="005C22E6">
        <w:rPr>
          <w:rFonts w:asciiTheme="minorEastAsia" w:hAnsiTheme="minorEastAsia" w:cs="Malgun Gothic" w:hint="eastAsia"/>
          <w:bCs/>
          <w:color w:val="000000"/>
          <w:kern w:val="0"/>
          <w:szCs w:val="20"/>
        </w:rPr>
        <w:t>정보를</w:t>
      </w:r>
      <w:r w:rsidR="00AB0300" w:rsidRPr="005C22E6">
        <w:rPr>
          <w:rFonts w:asciiTheme="minorEastAsia" w:hAnsiTheme="minorEastAsia" w:cs="?? ??"/>
          <w:bCs/>
          <w:color w:val="000000"/>
          <w:kern w:val="0"/>
          <w:szCs w:val="20"/>
        </w:rPr>
        <w:t xml:space="preserve"> </w:t>
      </w:r>
      <w:r w:rsidR="00AB0300" w:rsidRPr="005C22E6">
        <w:rPr>
          <w:rFonts w:asciiTheme="minorEastAsia" w:hAnsiTheme="minorEastAsia" w:cs="Malgun Gothic" w:hint="eastAsia"/>
          <w:bCs/>
          <w:color w:val="000000"/>
          <w:kern w:val="0"/>
          <w:szCs w:val="20"/>
        </w:rPr>
        <w:t>비교하여</w:t>
      </w:r>
      <w:r w:rsidR="00AB0300" w:rsidRPr="005C22E6">
        <w:rPr>
          <w:rFonts w:asciiTheme="minorEastAsia" w:hAnsiTheme="minorEastAsia" w:cs="?? ??"/>
          <w:bCs/>
          <w:color w:val="000000"/>
          <w:kern w:val="0"/>
          <w:szCs w:val="20"/>
        </w:rPr>
        <w:t xml:space="preserve"> </w:t>
      </w:r>
      <w:r w:rsidR="00AB0300" w:rsidRPr="005C22E6">
        <w:rPr>
          <w:rFonts w:asciiTheme="minorEastAsia" w:hAnsiTheme="minorEastAsia" w:cs="Malgun Gothic" w:hint="eastAsia"/>
          <w:bCs/>
          <w:color w:val="000000"/>
          <w:kern w:val="0"/>
          <w:szCs w:val="20"/>
        </w:rPr>
        <w:t>침입을</w:t>
      </w:r>
      <w:r w:rsidR="00AB0300" w:rsidRPr="005C22E6">
        <w:rPr>
          <w:rFonts w:asciiTheme="minorEastAsia" w:hAnsiTheme="minorEastAsia" w:cs="?? ??"/>
          <w:bCs/>
          <w:color w:val="000000"/>
          <w:kern w:val="0"/>
          <w:szCs w:val="20"/>
        </w:rPr>
        <w:t xml:space="preserve"> </w:t>
      </w:r>
      <w:r w:rsidR="00AB0300" w:rsidRPr="005C22E6">
        <w:rPr>
          <w:rFonts w:asciiTheme="minorEastAsia" w:hAnsiTheme="minorEastAsia" w:cs="Malgun Gothic" w:hint="eastAsia"/>
          <w:bCs/>
          <w:color w:val="000000"/>
          <w:kern w:val="0"/>
          <w:szCs w:val="20"/>
        </w:rPr>
        <w:t>판단하며</w:t>
      </w:r>
      <w:r w:rsidR="00AB0300" w:rsidRPr="005C22E6">
        <w:rPr>
          <w:rFonts w:asciiTheme="minorEastAsia" w:hAnsiTheme="minorEastAsia" w:cs="?? ??"/>
          <w:bCs/>
          <w:color w:val="000000"/>
          <w:kern w:val="0"/>
          <w:szCs w:val="20"/>
        </w:rPr>
        <w:t xml:space="preserve">, </w:t>
      </w:r>
      <w:r w:rsidR="00AB0300" w:rsidRPr="005C22E6">
        <w:rPr>
          <w:rFonts w:asciiTheme="minorEastAsia" w:hAnsiTheme="minorEastAsia" w:cs="Malgun Gothic" w:hint="eastAsia"/>
          <w:bCs/>
          <w:color w:val="000000"/>
          <w:kern w:val="0"/>
          <w:szCs w:val="20"/>
        </w:rPr>
        <w:t>이전</w:t>
      </w:r>
      <w:r w:rsidR="00AB0300" w:rsidRPr="005C22E6">
        <w:rPr>
          <w:rFonts w:asciiTheme="minorEastAsia" w:hAnsiTheme="minorEastAsia" w:cs="?? ??"/>
          <w:bCs/>
          <w:color w:val="000000"/>
          <w:kern w:val="0"/>
          <w:szCs w:val="20"/>
        </w:rPr>
        <w:t xml:space="preserve"> </w:t>
      </w:r>
      <w:r w:rsidR="00AB0300" w:rsidRPr="005C22E6">
        <w:rPr>
          <w:rFonts w:asciiTheme="minorEastAsia" w:hAnsiTheme="minorEastAsia" w:cs="Malgun Gothic" w:hint="eastAsia"/>
          <w:bCs/>
          <w:color w:val="000000"/>
          <w:kern w:val="0"/>
          <w:szCs w:val="20"/>
        </w:rPr>
        <w:t>분석의</w:t>
      </w:r>
      <w:r w:rsidR="00AB0300" w:rsidRPr="005C22E6">
        <w:rPr>
          <w:rFonts w:asciiTheme="minorEastAsia" w:hAnsiTheme="minorEastAsia" w:cs="?? ??"/>
          <w:bCs/>
          <w:color w:val="000000"/>
          <w:kern w:val="0"/>
          <w:szCs w:val="20"/>
        </w:rPr>
        <w:t xml:space="preserve"> </w:t>
      </w:r>
      <w:r w:rsidR="00AB0300" w:rsidRPr="005C22E6">
        <w:rPr>
          <w:rFonts w:asciiTheme="minorEastAsia" w:hAnsiTheme="minorEastAsia" w:cs="Malgun Gothic" w:hint="eastAsia"/>
          <w:bCs/>
          <w:color w:val="000000"/>
          <w:kern w:val="0"/>
          <w:szCs w:val="20"/>
        </w:rPr>
        <w:t>결과에</w:t>
      </w:r>
      <w:r w:rsidR="00AB0300" w:rsidRPr="005C22E6">
        <w:rPr>
          <w:rFonts w:asciiTheme="minorEastAsia" w:hAnsiTheme="minorEastAsia" w:cs="?? ??"/>
          <w:bCs/>
          <w:color w:val="000000"/>
          <w:kern w:val="0"/>
          <w:szCs w:val="20"/>
        </w:rPr>
        <w:t xml:space="preserve"> </w:t>
      </w:r>
      <w:r w:rsidR="00AB0300" w:rsidRPr="005C22E6">
        <w:rPr>
          <w:rFonts w:asciiTheme="minorEastAsia" w:hAnsiTheme="minorEastAsia" w:cs="Malgun Gothic" w:hint="eastAsia"/>
          <w:bCs/>
          <w:color w:val="000000"/>
          <w:kern w:val="0"/>
          <w:szCs w:val="20"/>
        </w:rPr>
        <w:t>반영</w:t>
      </w:r>
      <w:r w:rsidR="00AB0300" w:rsidRPr="005C22E6">
        <w:rPr>
          <w:rFonts w:asciiTheme="minorEastAsia" w:hAnsiTheme="minorEastAsia" w:cs="?? ??"/>
          <w:bCs/>
          <w:color w:val="000000"/>
          <w:kern w:val="0"/>
          <w:szCs w:val="20"/>
        </w:rPr>
        <w:t xml:space="preserve">, </w:t>
      </w:r>
      <w:r w:rsidR="00AB0300" w:rsidRPr="005C22E6">
        <w:rPr>
          <w:rFonts w:asciiTheme="minorEastAsia" w:hAnsiTheme="minorEastAsia" w:cs="Malgun Gothic" w:hint="eastAsia"/>
          <w:bCs/>
          <w:color w:val="000000"/>
          <w:kern w:val="0"/>
          <w:szCs w:val="20"/>
        </w:rPr>
        <w:t>이후</w:t>
      </w:r>
      <w:r w:rsidR="00AB0300" w:rsidRPr="005C22E6">
        <w:rPr>
          <w:rFonts w:asciiTheme="minorEastAsia" w:hAnsiTheme="minorEastAsia" w:cs="?? ??"/>
          <w:bCs/>
          <w:color w:val="000000"/>
          <w:kern w:val="0"/>
          <w:szCs w:val="20"/>
        </w:rPr>
        <w:t xml:space="preserve"> </w:t>
      </w:r>
      <w:r w:rsidR="00AB0300" w:rsidRPr="005C22E6">
        <w:rPr>
          <w:rFonts w:asciiTheme="minorEastAsia" w:hAnsiTheme="minorEastAsia" w:cs="Malgun Gothic" w:hint="eastAsia"/>
          <w:bCs/>
          <w:color w:val="000000"/>
          <w:kern w:val="0"/>
          <w:szCs w:val="20"/>
        </w:rPr>
        <w:t>분석을</w:t>
      </w:r>
      <w:r w:rsidR="00AB0300" w:rsidRPr="005C22E6">
        <w:rPr>
          <w:rFonts w:asciiTheme="minorEastAsia" w:hAnsiTheme="minorEastAsia" w:cs="?? ??"/>
          <w:bCs/>
          <w:color w:val="000000"/>
          <w:kern w:val="0"/>
          <w:szCs w:val="20"/>
        </w:rPr>
        <w:t xml:space="preserve"> </w:t>
      </w:r>
      <w:r w:rsidR="00AB0300" w:rsidRPr="005C22E6">
        <w:rPr>
          <w:rFonts w:asciiTheme="minorEastAsia" w:hAnsiTheme="minorEastAsia" w:cs="Malgun Gothic" w:hint="eastAsia"/>
          <w:bCs/>
          <w:color w:val="000000"/>
          <w:kern w:val="0"/>
          <w:szCs w:val="20"/>
        </w:rPr>
        <w:t>위해</w:t>
      </w:r>
      <w:r w:rsidR="00AB0300" w:rsidRPr="005C22E6">
        <w:rPr>
          <w:rFonts w:asciiTheme="minorEastAsia" w:hAnsiTheme="minorEastAsia" w:cs="?? ??"/>
          <w:bCs/>
          <w:color w:val="000000"/>
          <w:kern w:val="0"/>
          <w:szCs w:val="20"/>
        </w:rPr>
        <w:t xml:space="preserve"> </w:t>
      </w:r>
      <w:r w:rsidR="00AB0300" w:rsidRPr="005C22E6">
        <w:rPr>
          <w:rFonts w:asciiTheme="minorEastAsia" w:hAnsiTheme="minorEastAsia" w:cs="Malgun Gothic" w:hint="eastAsia"/>
          <w:bCs/>
          <w:color w:val="000000"/>
          <w:kern w:val="0"/>
          <w:szCs w:val="20"/>
        </w:rPr>
        <w:t>필요한</w:t>
      </w:r>
      <w:r w:rsidR="00AB0300" w:rsidRPr="005C22E6">
        <w:rPr>
          <w:rFonts w:asciiTheme="minorEastAsia" w:hAnsiTheme="minorEastAsia" w:cs="?? ??"/>
          <w:bCs/>
          <w:color w:val="000000"/>
          <w:kern w:val="0"/>
          <w:szCs w:val="20"/>
        </w:rPr>
        <w:t xml:space="preserve"> </w:t>
      </w:r>
      <w:r w:rsidR="00AB0300" w:rsidRPr="005C22E6">
        <w:rPr>
          <w:rFonts w:asciiTheme="minorEastAsia" w:hAnsiTheme="minorEastAsia" w:cs="Malgun Gothic" w:hint="eastAsia"/>
          <w:bCs/>
          <w:color w:val="000000"/>
          <w:kern w:val="0"/>
          <w:szCs w:val="20"/>
        </w:rPr>
        <w:t>데이터로</w:t>
      </w:r>
      <w:r w:rsidR="00AB0300" w:rsidRPr="005C22E6">
        <w:rPr>
          <w:rFonts w:asciiTheme="minorEastAsia" w:hAnsiTheme="minorEastAsia" w:cs="?? ??"/>
          <w:bCs/>
          <w:color w:val="000000"/>
          <w:kern w:val="0"/>
          <w:szCs w:val="20"/>
        </w:rPr>
        <w:t xml:space="preserve"> </w:t>
      </w:r>
      <w:r w:rsidR="00AB0300" w:rsidRPr="005C22E6">
        <w:rPr>
          <w:rFonts w:asciiTheme="minorEastAsia" w:hAnsiTheme="minorEastAsia" w:cs="Malgun Gothic" w:hint="eastAsia"/>
          <w:bCs/>
          <w:color w:val="000000"/>
          <w:kern w:val="0"/>
          <w:szCs w:val="20"/>
        </w:rPr>
        <w:t>사용</w:t>
      </w:r>
      <w:r w:rsidR="00AB0300" w:rsidRPr="005C22E6">
        <w:rPr>
          <w:rFonts w:asciiTheme="minorEastAsia" w:hAnsiTheme="minorEastAsia" w:cs="?? ??"/>
          <w:bCs/>
          <w:color w:val="000000"/>
          <w:kern w:val="0"/>
          <w:szCs w:val="20"/>
        </w:rPr>
        <w:t xml:space="preserve">, </w:t>
      </w:r>
      <w:r w:rsidR="00AB0300" w:rsidRPr="005C22E6">
        <w:rPr>
          <w:rFonts w:asciiTheme="minorEastAsia" w:hAnsiTheme="minorEastAsia" w:cs="Malgun Gothic" w:hint="eastAsia"/>
          <w:bCs/>
          <w:color w:val="000000"/>
          <w:kern w:val="0"/>
          <w:szCs w:val="20"/>
        </w:rPr>
        <w:t>그리고</w:t>
      </w:r>
      <w:r w:rsidR="00AB0300" w:rsidRPr="005C22E6">
        <w:rPr>
          <w:rFonts w:asciiTheme="minorEastAsia" w:hAnsiTheme="minorEastAsia" w:cs="?? ??"/>
          <w:bCs/>
          <w:color w:val="000000"/>
          <w:kern w:val="0"/>
          <w:szCs w:val="20"/>
        </w:rPr>
        <w:t xml:space="preserve"> </w:t>
      </w:r>
      <w:r w:rsidR="00AB0300" w:rsidRPr="005C22E6">
        <w:rPr>
          <w:rFonts w:asciiTheme="minorEastAsia" w:hAnsiTheme="minorEastAsia" w:cs="Malgun Gothic" w:hint="eastAsia"/>
          <w:bCs/>
          <w:color w:val="000000"/>
          <w:kern w:val="0"/>
          <w:szCs w:val="20"/>
        </w:rPr>
        <w:t>정상행위</w:t>
      </w:r>
      <w:r w:rsidR="00AB0300" w:rsidRPr="005C22E6">
        <w:rPr>
          <w:rFonts w:asciiTheme="minorEastAsia" w:hAnsiTheme="minorEastAsia" w:cs="?? ??"/>
          <w:bCs/>
          <w:color w:val="000000"/>
          <w:kern w:val="0"/>
          <w:szCs w:val="20"/>
        </w:rPr>
        <w:t xml:space="preserve"> </w:t>
      </w:r>
      <w:r w:rsidR="00AB0300" w:rsidRPr="005C22E6">
        <w:rPr>
          <w:rFonts w:asciiTheme="minorEastAsia" w:hAnsiTheme="minorEastAsia" w:cs="Malgun Gothic" w:hint="eastAsia"/>
          <w:bCs/>
          <w:color w:val="000000"/>
          <w:kern w:val="0"/>
          <w:szCs w:val="20"/>
        </w:rPr>
        <w:t>학습</w:t>
      </w:r>
      <w:r w:rsidR="00AB0300" w:rsidRPr="005C22E6">
        <w:rPr>
          <w:rFonts w:asciiTheme="minorEastAsia" w:hAnsiTheme="minorEastAsia" w:cs="?? ??"/>
          <w:bCs/>
          <w:color w:val="000000"/>
          <w:kern w:val="0"/>
          <w:szCs w:val="20"/>
        </w:rPr>
        <w:t xml:space="preserve"> </w:t>
      </w:r>
      <w:r w:rsidR="00AB0300" w:rsidRPr="005C22E6">
        <w:rPr>
          <w:rFonts w:asciiTheme="minorEastAsia" w:hAnsiTheme="minorEastAsia" w:cs="Malgun Gothic" w:hint="eastAsia"/>
          <w:bCs/>
          <w:color w:val="000000"/>
          <w:kern w:val="0"/>
          <w:szCs w:val="20"/>
        </w:rPr>
        <w:t>정보</w:t>
      </w:r>
      <w:r w:rsidR="00AB0300" w:rsidRPr="005C22E6">
        <w:rPr>
          <w:rFonts w:asciiTheme="minorEastAsia" w:hAnsiTheme="minorEastAsia" w:cs="?? ??"/>
          <w:bCs/>
          <w:color w:val="000000"/>
          <w:kern w:val="0"/>
          <w:szCs w:val="20"/>
        </w:rPr>
        <w:t xml:space="preserve"> </w:t>
      </w:r>
      <w:r w:rsidR="00AB0300" w:rsidRPr="005C22E6">
        <w:rPr>
          <w:rFonts w:asciiTheme="minorEastAsia" w:hAnsiTheme="minorEastAsia" w:cs="Malgun Gothic" w:hint="eastAsia"/>
          <w:bCs/>
          <w:color w:val="000000"/>
          <w:kern w:val="0"/>
          <w:szCs w:val="20"/>
        </w:rPr>
        <w:t>등으로</w:t>
      </w:r>
      <w:r w:rsidR="00AB0300" w:rsidRPr="005C22E6">
        <w:rPr>
          <w:rFonts w:asciiTheme="minorEastAsia" w:hAnsiTheme="minorEastAsia" w:cs="?? ??"/>
          <w:bCs/>
          <w:color w:val="000000"/>
          <w:kern w:val="0"/>
          <w:szCs w:val="20"/>
        </w:rPr>
        <w:t xml:space="preserve"> </w:t>
      </w:r>
      <w:r w:rsidR="00AB0300" w:rsidRPr="005C22E6">
        <w:rPr>
          <w:rFonts w:asciiTheme="minorEastAsia" w:hAnsiTheme="minorEastAsia" w:cs="Malgun Gothic" w:hint="eastAsia"/>
          <w:bCs/>
          <w:color w:val="000000"/>
          <w:kern w:val="0"/>
          <w:szCs w:val="20"/>
        </w:rPr>
        <w:t>이용되는</w:t>
      </w:r>
      <w:r w:rsidR="00AB0300" w:rsidRPr="005C22E6">
        <w:rPr>
          <w:rFonts w:asciiTheme="minorEastAsia" w:hAnsiTheme="minorEastAsia" w:cs="?? ??"/>
          <w:bCs/>
          <w:color w:val="000000"/>
          <w:kern w:val="0"/>
          <w:szCs w:val="20"/>
        </w:rPr>
        <w:t xml:space="preserve"> </w:t>
      </w:r>
      <w:r w:rsidR="00AB0300" w:rsidRPr="005C22E6">
        <w:rPr>
          <w:rFonts w:asciiTheme="minorEastAsia" w:hAnsiTheme="minorEastAsia" w:cs="Malgun Gothic" w:hint="eastAsia"/>
          <w:bCs/>
          <w:color w:val="000000"/>
          <w:kern w:val="0"/>
          <w:szCs w:val="20"/>
        </w:rPr>
        <w:t>단계</w:t>
      </w:r>
    </w:p>
    <w:p w:rsidR="005C22E6" w:rsidRDefault="005C22E6" w:rsidP="005C22E6">
      <w:pPr>
        <w:wordWrap/>
        <w:adjustRightInd w:val="0"/>
        <w:spacing w:after="0" w:line="240" w:lineRule="auto"/>
        <w:jc w:val="left"/>
        <w:rPr>
          <w:rFonts w:asciiTheme="minorEastAsia" w:hAnsiTheme="minorEastAsia" w:cs="?? ??"/>
          <w:bCs/>
          <w:color w:val="000000"/>
          <w:kern w:val="0"/>
          <w:szCs w:val="20"/>
        </w:rPr>
      </w:pPr>
    </w:p>
    <w:p w:rsidR="005C22E6" w:rsidRDefault="005C22E6" w:rsidP="005C22E6">
      <w:pPr>
        <w:wordWrap/>
        <w:adjustRightInd w:val="0"/>
        <w:spacing w:after="0" w:line="240" w:lineRule="auto"/>
        <w:jc w:val="left"/>
        <w:rPr>
          <w:rFonts w:asciiTheme="minorEastAsia" w:hAnsiTheme="minorEastAsia" w:cs="?? ??"/>
          <w:bCs/>
          <w:color w:val="000000"/>
          <w:kern w:val="0"/>
          <w:szCs w:val="20"/>
        </w:rPr>
      </w:pPr>
      <w:r>
        <w:rPr>
          <w:rFonts w:asciiTheme="minorEastAsia" w:hAnsiTheme="minorEastAsia" w:cs="?? ??" w:hint="eastAsia"/>
          <w:bCs/>
          <w:color w:val="000000"/>
          <w:kern w:val="0"/>
          <w:szCs w:val="20"/>
        </w:rPr>
        <w:t>신경망:</w:t>
      </w:r>
      <w:r>
        <w:rPr>
          <w:rFonts w:asciiTheme="minorEastAsia" w:hAnsiTheme="minorEastAsia" w:cs="?? ??"/>
          <w:bCs/>
          <w:color w:val="000000"/>
          <w:kern w:val="0"/>
          <w:szCs w:val="20"/>
        </w:rPr>
        <w:t xml:space="preserve"> </w:t>
      </w:r>
      <w:r w:rsidRPr="005C22E6">
        <w:rPr>
          <w:rFonts w:asciiTheme="minorEastAsia" w:hAnsiTheme="minorEastAsia" w:cs="?? ??" w:hint="eastAsia"/>
          <w:bCs/>
          <w:color w:val="000000"/>
          <w:kern w:val="0"/>
          <w:szCs w:val="20"/>
        </w:rPr>
        <w:t>침입탐지방법론</w:t>
      </w:r>
      <w:r w:rsidRPr="005C22E6">
        <w:rPr>
          <w:rFonts w:asciiTheme="minorEastAsia" w:hAnsiTheme="minorEastAsia" w:cs="?? ??"/>
          <w:bCs/>
          <w:color w:val="000000"/>
          <w:kern w:val="0"/>
          <w:szCs w:val="20"/>
        </w:rPr>
        <w:t xml:space="preserve"> 중 오용탐지 방식에서 타당한 방법으로 새로운 입력 출력쌍을 얻기 위해 두 집합의 정보간 관련성을 학습하고 일반화하는데 사용되는 알고리즘 기법</w:t>
      </w:r>
    </w:p>
    <w:p w:rsidR="005C22E6" w:rsidRDefault="005C22E6" w:rsidP="005C22E6">
      <w:pPr>
        <w:wordWrap/>
        <w:adjustRightInd w:val="0"/>
        <w:spacing w:after="0" w:line="240" w:lineRule="auto"/>
        <w:jc w:val="left"/>
        <w:rPr>
          <w:rFonts w:asciiTheme="minorEastAsia" w:hAnsiTheme="minorEastAsia" w:cs="?? ??"/>
          <w:bCs/>
          <w:color w:val="000000"/>
          <w:kern w:val="0"/>
          <w:szCs w:val="20"/>
        </w:rPr>
      </w:pPr>
    </w:p>
    <w:p w:rsidR="005C22E6" w:rsidRDefault="005C22E6" w:rsidP="005C22E6">
      <w:pPr>
        <w:wordWrap/>
        <w:adjustRightInd w:val="0"/>
        <w:spacing w:after="0" w:line="240" w:lineRule="auto"/>
        <w:jc w:val="left"/>
        <w:rPr>
          <w:rFonts w:asciiTheme="minorEastAsia" w:hAnsiTheme="minorEastAsia" w:cs="?? ??"/>
          <w:bCs/>
          <w:color w:val="000000"/>
          <w:kern w:val="0"/>
          <w:szCs w:val="20"/>
        </w:rPr>
      </w:pPr>
      <w:r>
        <w:rPr>
          <w:rFonts w:asciiTheme="minorEastAsia" w:hAnsiTheme="minorEastAsia" w:cs="?? ??" w:hint="eastAsia"/>
          <w:bCs/>
          <w:color w:val="000000"/>
          <w:kern w:val="0"/>
          <w:szCs w:val="20"/>
        </w:rPr>
        <w:t>H</w:t>
      </w:r>
      <w:r>
        <w:rPr>
          <w:rFonts w:asciiTheme="minorEastAsia" w:hAnsiTheme="minorEastAsia" w:cs="?? ??"/>
          <w:bCs/>
          <w:color w:val="000000"/>
          <w:kern w:val="0"/>
          <w:szCs w:val="20"/>
        </w:rPr>
        <w:t xml:space="preserve">MM: </w:t>
      </w:r>
      <w:r w:rsidRPr="005C22E6">
        <w:rPr>
          <w:rFonts w:asciiTheme="minorEastAsia" w:hAnsiTheme="minorEastAsia" w:cs="?? ??" w:hint="eastAsia"/>
          <w:bCs/>
          <w:color w:val="000000"/>
          <w:kern w:val="0"/>
          <w:szCs w:val="20"/>
        </w:rPr>
        <w:t>비정상행위를</w:t>
      </w:r>
      <w:r w:rsidRPr="005C22E6">
        <w:rPr>
          <w:rFonts w:asciiTheme="minorEastAsia" w:hAnsiTheme="minorEastAsia" w:cs="?? ??"/>
          <w:bCs/>
          <w:color w:val="000000"/>
          <w:kern w:val="0"/>
          <w:szCs w:val="20"/>
        </w:rPr>
        <w:t xml:space="preserve"> 탐지하는 방법론으로 finite state transition의 한 방법으로 </w:t>
      </w:r>
      <w:r>
        <w:rPr>
          <w:rFonts w:asciiTheme="minorEastAsia" w:hAnsiTheme="minorEastAsia" w:cs="?? ??" w:hint="eastAsia"/>
          <w:bCs/>
          <w:color w:val="000000"/>
          <w:kern w:val="0"/>
          <w:szCs w:val="20"/>
        </w:rPr>
        <w:t>음</w:t>
      </w:r>
      <w:r w:rsidRPr="005C22E6">
        <w:rPr>
          <w:rFonts w:asciiTheme="minorEastAsia" w:hAnsiTheme="minorEastAsia" w:cs="?? ??"/>
          <w:bCs/>
          <w:color w:val="000000"/>
          <w:kern w:val="0"/>
          <w:szCs w:val="20"/>
        </w:rPr>
        <w:t xml:space="preserve">성인식분야나 DNA 시퀀스 모델링 분야에서 광범위하게 사용되는 확률적인 모델기법으로써 </w:t>
      </w:r>
      <w:proofErr w:type="spellStart"/>
      <w:r w:rsidRPr="005C22E6">
        <w:rPr>
          <w:rFonts w:asciiTheme="minorEastAsia" w:hAnsiTheme="minorEastAsia" w:cs="?? ??"/>
          <w:bCs/>
          <w:color w:val="000000"/>
          <w:kern w:val="0"/>
          <w:szCs w:val="20"/>
        </w:rPr>
        <w:t>생성메커니즘을</w:t>
      </w:r>
      <w:proofErr w:type="spellEnd"/>
      <w:r w:rsidRPr="005C22E6">
        <w:rPr>
          <w:rFonts w:asciiTheme="minorEastAsia" w:hAnsiTheme="minorEastAsia" w:cs="?? ??"/>
          <w:bCs/>
          <w:color w:val="000000"/>
          <w:kern w:val="0"/>
          <w:szCs w:val="20"/>
        </w:rPr>
        <w:t xml:space="preserve"> 알 수 없는 이벤트들을 모델링하고 평가하는 강력한 도구</w:t>
      </w:r>
    </w:p>
    <w:p w:rsidR="005C22E6" w:rsidRDefault="005C22E6" w:rsidP="005C22E6">
      <w:pPr>
        <w:wordWrap/>
        <w:adjustRightInd w:val="0"/>
        <w:spacing w:after="0" w:line="240" w:lineRule="auto"/>
        <w:jc w:val="left"/>
        <w:rPr>
          <w:rFonts w:asciiTheme="minorEastAsia" w:hAnsiTheme="minorEastAsia" w:cs="?? ??"/>
          <w:bCs/>
          <w:color w:val="000000"/>
          <w:kern w:val="0"/>
          <w:szCs w:val="20"/>
        </w:rPr>
      </w:pPr>
    </w:p>
    <w:p w:rsidR="005C22E6" w:rsidRPr="005C22E6" w:rsidRDefault="005C22E6" w:rsidP="005C22E6">
      <w:pPr>
        <w:wordWrap/>
        <w:adjustRightInd w:val="0"/>
        <w:spacing w:after="0" w:line="240" w:lineRule="auto"/>
        <w:jc w:val="left"/>
        <w:rPr>
          <w:rFonts w:asciiTheme="minorEastAsia" w:hAnsiTheme="minorEastAsia" w:cs="?? ??" w:hint="eastAsia"/>
          <w:bCs/>
          <w:color w:val="000000"/>
          <w:kern w:val="0"/>
          <w:szCs w:val="20"/>
        </w:rPr>
      </w:pPr>
      <w:r w:rsidRPr="005C22E6">
        <w:rPr>
          <w:rFonts w:asciiTheme="minorEastAsia" w:hAnsiTheme="minorEastAsia" w:cs="?? ??" w:hint="eastAsia"/>
          <w:bCs/>
          <w:color w:val="000000"/>
          <w:kern w:val="0"/>
          <w:szCs w:val="20"/>
        </w:rPr>
        <w:t>통계적</w:t>
      </w:r>
      <w:r w:rsidRPr="005C22E6">
        <w:rPr>
          <w:rFonts w:asciiTheme="minorEastAsia" w:hAnsiTheme="minorEastAsia" w:cs="?? ??"/>
          <w:bCs/>
          <w:color w:val="000000"/>
          <w:kern w:val="0"/>
          <w:szCs w:val="20"/>
        </w:rPr>
        <w:t xml:space="preserve"> 방법</w:t>
      </w:r>
      <w:r>
        <w:rPr>
          <w:rFonts w:asciiTheme="minorEastAsia" w:hAnsiTheme="minorEastAsia" w:cs="?? ??" w:hint="eastAsia"/>
          <w:bCs/>
          <w:color w:val="000000"/>
          <w:kern w:val="0"/>
          <w:szCs w:val="20"/>
        </w:rPr>
        <w:t>:</w:t>
      </w:r>
      <w:r>
        <w:rPr>
          <w:rFonts w:asciiTheme="minorEastAsia" w:hAnsiTheme="minorEastAsia" w:cs="?? ??"/>
          <w:bCs/>
          <w:color w:val="000000"/>
          <w:kern w:val="0"/>
          <w:szCs w:val="20"/>
        </w:rPr>
        <w:t xml:space="preserve"> </w:t>
      </w:r>
      <w:r w:rsidRPr="005C22E6">
        <w:rPr>
          <w:rFonts w:asciiTheme="minorEastAsia" w:hAnsiTheme="minorEastAsia" w:cs="?? ??" w:hint="eastAsia"/>
          <w:bCs/>
          <w:color w:val="000000"/>
          <w:kern w:val="0"/>
          <w:szCs w:val="20"/>
        </w:rPr>
        <w:t>비정상행위를</w:t>
      </w:r>
      <w:r w:rsidRPr="005C22E6">
        <w:rPr>
          <w:rFonts w:asciiTheme="minorEastAsia" w:hAnsiTheme="minorEastAsia" w:cs="?? ??"/>
          <w:bCs/>
          <w:color w:val="000000"/>
          <w:kern w:val="0"/>
          <w:szCs w:val="20"/>
        </w:rPr>
        <w:t xml:space="preserve"> 탐지하는 방법론에서 가장 널리 사용되는 방법으로 자료를 충실히 표현하기에는 너무 단순한 문제가 존재하여 보다 발전된 형태로 장기 및 단기간 사용자 활동 프로파일을 비교하는 방식에 해당하는 것</w:t>
      </w:r>
      <w:bookmarkStart w:id="0" w:name="_GoBack"/>
      <w:bookmarkEnd w:id="0"/>
    </w:p>
    <w:sectPr w:rsidR="005C22E6" w:rsidRPr="005C22E6">
      <w:pgSz w:w="11906" w:h="16838"/>
      <w:pgMar w:top="1985" w:right="1701" w:bottom="1701" w:left="1701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?? ??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9F725C40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300"/>
    <w:rsid w:val="000F07A0"/>
    <w:rsid w:val="00582C9B"/>
    <w:rsid w:val="005C22E6"/>
    <w:rsid w:val="00AB0300"/>
    <w:rsid w:val="00D673BA"/>
    <w:rsid w:val="00FB7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8243FD"/>
  <w15:chartTrackingRefBased/>
  <w15:docId w15:val="{8A2D4D01-B8E1-4146-83C0-93543D685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具　永起(Koo, Younggi)</dc:creator>
  <cp:keywords/>
  <dc:description/>
  <cp:lastModifiedBy>具　永起(Koo, Younggi)</cp:lastModifiedBy>
  <cp:revision>1</cp:revision>
  <dcterms:created xsi:type="dcterms:W3CDTF">2021-03-04T08:52:00Z</dcterms:created>
  <dcterms:modified xsi:type="dcterms:W3CDTF">2021-03-04T09:16:00Z</dcterms:modified>
</cp:coreProperties>
</file>