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9F" w:rsidRPr="004C5F9F" w:rsidRDefault="004C5F9F" w:rsidP="004C5F9F">
      <w:pPr>
        <w:rPr>
          <w:b/>
        </w:rPr>
      </w:pPr>
      <w:r w:rsidRPr="004C5F9F">
        <w:rPr>
          <w:rFonts w:hint="eastAsia"/>
          <w:b/>
        </w:rPr>
        <w:t>문항1</w:t>
      </w:r>
      <w:r w:rsidRPr="004C5F9F">
        <w:rPr>
          <w:b/>
        </w:rPr>
        <w:t xml:space="preserve">. </w:t>
      </w:r>
      <w:r w:rsidRPr="004C5F9F">
        <w:rPr>
          <w:rFonts w:hint="eastAsia"/>
          <w:b/>
        </w:rPr>
        <w:t xml:space="preserve">정보화 사업의 성과 평가 모델인 균형성과표와 </w:t>
      </w:r>
      <w:proofErr w:type="spellStart"/>
      <w:r w:rsidRPr="004C5F9F">
        <w:rPr>
          <w:rFonts w:hint="eastAsia"/>
          <w:b/>
        </w:rPr>
        <w:t>비용효과</w:t>
      </w:r>
      <w:proofErr w:type="spellEnd"/>
      <w:r w:rsidRPr="004C5F9F">
        <w:rPr>
          <w:rFonts w:hint="eastAsia"/>
          <w:b/>
        </w:rPr>
        <w:t xml:space="preserve"> 분석을 </w:t>
      </w:r>
      <w:proofErr w:type="spellStart"/>
      <w:r w:rsidRPr="004C5F9F">
        <w:rPr>
          <w:rFonts w:hint="eastAsia"/>
          <w:b/>
        </w:rPr>
        <w:t>비교설명</w:t>
      </w:r>
      <w:proofErr w:type="spellEnd"/>
      <w:r w:rsidRPr="004C5F9F">
        <w:rPr>
          <w:rFonts w:hint="eastAsia"/>
          <w:b/>
        </w:rPr>
        <w:t xml:space="preserve"> 하시오</w:t>
      </w:r>
    </w:p>
    <w:p w:rsidR="004C5F9F" w:rsidRPr="004C5F9F" w:rsidRDefault="004C5F9F" w:rsidP="004C5F9F">
      <w:pPr>
        <w:pStyle w:val="a3"/>
        <w:numPr>
          <w:ilvl w:val="0"/>
          <w:numId w:val="4"/>
        </w:numPr>
        <w:ind w:leftChars="0"/>
      </w:pP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정보화</w:t>
      </w: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사업의</w:t>
      </w: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성과</w:t>
      </w: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proofErr w:type="spellStart"/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평가모델</w:t>
      </w:r>
      <w:proofErr w:type="spellEnd"/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중</w:t>
      </w: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균형성과표의</w:t>
      </w: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Pr="004C5F9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4</w:t>
      </w: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가지</w:t>
      </w: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관점</w:t>
      </w:r>
    </w:p>
    <w:p w:rsidR="004C5F9F" w:rsidRDefault="004C5F9F" w:rsidP="004C5F9F">
      <w:pPr>
        <w:widowControl/>
        <w:wordWrap/>
        <w:autoSpaceDE/>
        <w:autoSpaceDN/>
        <w:ind w:leftChars="100" w:left="200" w:firstLineChars="300" w:firstLine="6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재무</w:t>
      </w:r>
    </w:p>
    <w:p w:rsidR="004C5F9F" w:rsidRDefault="004C5F9F" w:rsidP="004C5F9F">
      <w:pPr>
        <w:widowControl/>
        <w:wordWrap/>
        <w:autoSpaceDE/>
        <w:autoSpaceDN/>
        <w:ind w:leftChars="100" w:left="200" w:firstLineChars="300" w:firstLine="6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고객</w:t>
      </w:r>
    </w:p>
    <w:p w:rsidR="004C5F9F" w:rsidRDefault="004C5F9F" w:rsidP="004C5F9F">
      <w:pPr>
        <w:widowControl/>
        <w:wordWrap/>
        <w:autoSpaceDE/>
        <w:autoSpaceDN/>
        <w:ind w:leftChars="100" w:left="200" w:firstLineChars="300" w:firstLine="6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학습과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성장</w:t>
      </w:r>
    </w:p>
    <w:p w:rsidR="004C5F9F" w:rsidRDefault="004C5F9F" w:rsidP="004C5F9F">
      <w:pPr>
        <w:widowControl/>
        <w:wordWrap/>
        <w:autoSpaceDE/>
        <w:autoSpaceDN/>
        <w:ind w:leftChars="100" w:left="200" w:firstLineChars="300" w:firstLine="6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내부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프로세스</w:t>
      </w:r>
    </w:p>
    <w:p w:rsidR="004C5F9F" w:rsidRDefault="004C5F9F" w:rsidP="004C5F9F">
      <w:pPr>
        <w:widowControl/>
        <w:wordWrap/>
        <w:autoSpaceDE/>
        <w:autoSpaceDN/>
        <w:ind w:leftChars="100" w:left="200" w:firstLineChars="300" w:firstLine="6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:rsidR="004C5F9F" w:rsidRDefault="004C5F9F" w:rsidP="004C5F9F">
      <w:pPr>
        <w:widowControl/>
        <w:wordWrap/>
        <w:autoSpaceDE/>
        <w:autoSpaceDN/>
        <w:ind w:leftChars="100" w:left="200" w:firstLineChars="300" w:firstLine="6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</w:p>
    <w:p w:rsidR="004C5F9F" w:rsidRDefault="004C5F9F" w:rsidP="004C5F9F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문항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2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. 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정보화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proofErr w:type="spellStart"/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성공모델의</w:t>
      </w:r>
      <w:proofErr w:type="spellEnd"/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주요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이슈</w:t>
      </w:r>
      <w:bookmarkStart w:id="0" w:name="_GoBack"/>
      <w:bookmarkEnd w:id="0"/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를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3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가지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이상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설명하시오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p w:rsidR="004C5F9F" w:rsidRDefault="004C5F9F" w:rsidP="004C5F9F">
      <w:pPr>
        <w:pStyle w:val="a3"/>
        <w:numPr>
          <w:ilvl w:val="0"/>
          <w:numId w:val="3"/>
        </w:numPr>
        <w:ind w:leftChars="0"/>
        <w:rPr>
          <w:rFonts w:hint="eastAsia"/>
        </w:rPr>
      </w:pP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정보화</w:t>
      </w: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proofErr w:type="spellStart"/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성공모델의</w:t>
      </w:r>
      <w:proofErr w:type="spellEnd"/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흐름은</w:t>
      </w: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Pr="004C5F9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‘</w:t>
      </w: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입력</w:t>
      </w: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-</w:t>
      </w: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과정</w:t>
      </w: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-</w:t>
      </w: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산출</w:t>
      </w: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-</w:t>
      </w: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효과</w:t>
      </w:r>
      <w:r w:rsidRPr="004C5F9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’</w:t>
      </w:r>
      <w:r w:rsidRPr="004C5F9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이다</w:t>
      </w:r>
    </w:p>
    <w:sectPr w:rsidR="004C5F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F40B2"/>
    <w:multiLevelType w:val="hybridMultilevel"/>
    <w:tmpl w:val="0EAAF0D2"/>
    <w:lvl w:ilvl="0" w:tplc="56021294"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67F1C3A"/>
    <w:multiLevelType w:val="hybridMultilevel"/>
    <w:tmpl w:val="1E32E098"/>
    <w:lvl w:ilvl="0" w:tplc="FCA02126"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" w15:restartNumberingAfterBreak="0">
    <w:nsid w:val="6ACE2760"/>
    <w:multiLevelType w:val="hybridMultilevel"/>
    <w:tmpl w:val="82D81BD4"/>
    <w:lvl w:ilvl="0" w:tplc="F1F25468"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2480D12"/>
    <w:multiLevelType w:val="hybridMultilevel"/>
    <w:tmpl w:val="4C303BC8"/>
    <w:lvl w:ilvl="0" w:tplc="F1F25468"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9F"/>
    <w:rsid w:val="004C5F9F"/>
    <w:rsid w:val="005B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AA0E"/>
  <w15:chartTrackingRefBased/>
  <w15:docId w15:val="{38FD7DE7-778B-48EA-95DC-66D2053D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9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2021-12-07T02:41:00Z</dcterms:created>
  <dcterms:modified xsi:type="dcterms:W3CDTF">2021-12-07T02:48:00Z</dcterms:modified>
</cp:coreProperties>
</file>