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8746" w14:textId="6A402668" w:rsidR="00B5667F" w:rsidRPr="004B302A" w:rsidRDefault="00B5667F" w:rsidP="004B302A">
      <w:pPr>
        <w:widowControl/>
        <w:wordWrap/>
        <w:autoSpaceDE/>
        <w:autoSpaceDN/>
        <w:spacing w:after="150" w:line="330" w:lineRule="atLeast"/>
        <w:jc w:val="left"/>
        <w:textAlignment w:val="baseline"/>
        <w:outlineLvl w:val="1"/>
        <w:rPr>
          <w:rFonts w:ascii="맑은 고딕" w:eastAsia="맑은 고딕" w:hAnsi="맑은 고딕" w:cs="굴림"/>
          <w:b/>
          <w:bCs/>
          <w:color w:val="565665"/>
          <w:kern w:val="0"/>
          <w:szCs w:val="20"/>
        </w:rPr>
      </w:pPr>
      <w:r w:rsidRPr="004B302A">
        <w:rPr>
          <w:rFonts w:ascii="맑은 고딕" w:eastAsia="맑은 고딕" w:hAnsi="맑은 고딕" w:cs="굴림" w:hint="eastAsia"/>
          <w:b/>
          <w:bCs/>
          <w:color w:val="565665"/>
          <w:kern w:val="0"/>
          <w:szCs w:val="20"/>
        </w:rPr>
        <w:t xml:space="preserve">문항1. 데이터 분석과 빅데이터 분석의 차이점에 4가지에 대해서 </w:t>
      </w:r>
      <w:proofErr w:type="spellStart"/>
      <w:r w:rsidRPr="004B302A">
        <w:rPr>
          <w:rFonts w:ascii="맑은 고딕" w:eastAsia="맑은 고딕" w:hAnsi="맑은 고딕" w:cs="굴림" w:hint="eastAsia"/>
          <w:b/>
          <w:bCs/>
          <w:color w:val="565665"/>
          <w:kern w:val="0"/>
          <w:szCs w:val="20"/>
        </w:rPr>
        <w:t>설명하시오</w:t>
      </w:r>
      <w:proofErr w:type="spellEnd"/>
      <w:r w:rsidRPr="004B302A">
        <w:rPr>
          <w:rFonts w:ascii="맑은 고딕" w:eastAsia="맑은 고딕" w:hAnsi="맑은 고딕" w:cs="굴림" w:hint="eastAsia"/>
          <w:b/>
          <w:bCs/>
          <w:color w:val="565665"/>
          <w:kern w:val="0"/>
          <w:szCs w:val="20"/>
        </w:rPr>
        <w:t>.</w:t>
      </w:r>
    </w:p>
    <w:p w14:paraId="54F837DA" w14:textId="304AF1B5" w:rsidR="00D718BC" w:rsidRDefault="004B302A" w:rsidP="00D718BC">
      <w:pPr>
        <w:pStyle w:val="a3"/>
        <w:numPr>
          <w:ilvl w:val="0"/>
          <w:numId w:val="4"/>
        </w:numPr>
        <w:ind w:leftChars="0"/>
      </w:pPr>
      <w:r>
        <w:rPr>
          <w:rFonts w:hint="eastAsia"/>
        </w:rPr>
        <w:t>1</w:t>
      </w:r>
      <w:r>
        <w:t xml:space="preserve">. </w:t>
      </w:r>
      <w:r>
        <w:rPr>
          <w:rFonts w:hint="eastAsia"/>
        </w:rPr>
        <w:t>사전처리와 사후처리</w:t>
      </w:r>
    </w:p>
    <w:p w14:paraId="46276879" w14:textId="01D9E838" w:rsidR="004B302A" w:rsidRDefault="004B302A" w:rsidP="004B302A">
      <w:pPr>
        <w:pStyle w:val="a3"/>
        <w:ind w:leftChars="0" w:left="865"/>
      </w:pPr>
      <w:r>
        <w:rPr>
          <w:rFonts w:hint="eastAsia"/>
        </w:rPr>
        <w:t xml:space="preserve">빅데이터 처리기술이 등장함에 따라 사후처리가 더욱 </w:t>
      </w:r>
      <w:proofErr w:type="spellStart"/>
      <w:r>
        <w:rPr>
          <w:rFonts w:hint="eastAsia"/>
        </w:rPr>
        <w:t>중요해졌다</w:t>
      </w:r>
      <w:proofErr w:type="spellEnd"/>
      <w:r>
        <w:rPr>
          <w:rFonts w:hint="eastAsia"/>
        </w:rPr>
        <w:t>.</w:t>
      </w:r>
    </w:p>
    <w:p w14:paraId="1FAE528F" w14:textId="05B285F2" w:rsidR="004B302A" w:rsidRDefault="004B302A" w:rsidP="004B302A">
      <w:pPr>
        <w:pStyle w:val="a3"/>
        <w:ind w:leftChars="0" w:left="865"/>
      </w:pPr>
      <w:r>
        <w:rPr>
          <w:rFonts w:hint="eastAsia"/>
        </w:rPr>
        <w:t>2</w:t>
      </w:r>
      <w:r>
        <w:t xml:space="preserve">. </w:t>
      </w:r>
      <w:r>
        <w:rPr>
          <w:rFonts w:hint="eastAsia"/>
        </w:rPr>
        <w:t>표본조사와 전수조사</w:t>
      </w:r>
    </w:p>
    <w:p w14:paraId="2CC95308" w14:textId="4EDE8197" w:rsidR="004B302A" w:rsidRDefault="004B302A" w:rsidP="004B302A">
      <w:pPr>
        <w:pStyle w:val="a3"/>
        <w:ind w:leftChars="0" w:left="865"/>
      </w:pPr>
      <w:r>
        <w:rPr>
          <w:rFonts w:hint="eastAsia"/>
        </w:rPr>
        <w:t>기존에는 데이터 수집단계에서 표본조사를 통해 필요한 만큼만의 데이터를 만들었다.</w:t>
      </w:r>
      <w:r>
        <w:t xml:space="preserve"> </w:t>
      </w:r>
      <w:r>
        <w:rPr>
          <w:rFonts w:hint="eastAsia"/>
        </w:rPr>
        <w:t>이유는 수집,</w:t>
      </w:r>
      <w:r>
        <w:t xml:space="preserve"> </w:t>
      </w:r>
      <w:proofErr w:type="gramStart"/>
      <w:r>
        <w:rPr>
          <w:rFonts w:hint="eastAsia"/>
        </w:rPr>
        <w:t>처리비용</w:t>
      </w:r>
      <w:r>
        <w:t>,</w:t>
      </w:r>
      <w:r>
        <w:rPr>
          <w:rFonts w:hint="eastAsia"/>
        </w:rPr>
        <w:t>분석능력</w:t>
      </w:r>
      <w:proofErr w:type="gramEnd"/>
      <w:r>
        <w:rPr>
          <w:rFonts w:hint="eastAsia"/>
        </w:rPr>
        <w:t xml:space="preserve"> 등의 부담이 존재했기 때문이다.</w:t>
      </w:r>
      <w:r>
        <w:t xml:space="preserve"> </w:t>
      </w:r>
      <w:r>
        <w:rPr>
          <w:rFonts w:hint="eastAsia"/>
        </w:rPr>
        <w:t>하지만 이제는 조사의 대상이 되는 자료 전체를 빠짐없이 조사하는,</w:t>
      </w:r>
      <w:r>
        <w:t xml:space="preserve"> </w:t>
      </w:r>
      <w:r>
        <w:rPr>
          <w:rFonts w:hint="eastAsia"/>
        </w:rPr>
        <w:t xml:space="preserve">전수조사가 </w:t>
      </w:r>
      <w:proofErr w:type="spellStart"/>
      <w:r>
        <w:rPr>
          <w:rFonts w:hint="eastAsia"/>
        </w:rPr>
        <w:t>가능해졌다</w:t>
      </w:r>
      <w:proofErr w:type="spellEnd"/>
      <w:r>
        <w:rPr>
          <w:rFonts w:hint="eastAsia"/>
        </w:rPr>
        <w:t>.</w:t>
      </w:r>
      <w:r>
        <w:t xml:space="preserve"> </w:t>
      </w:r>
      <w:r>
        <w:rPr>
          <w:rFonts w:hint="eastAsia"/>
        </w:rPr>
        <w:t>전수조사의 장점은 표본조사가 주지 못하는 패턴과 같은 정보를 제공한다는 점이다.</w:t>
      </w:r>
    </w:p>
    <w:p w14:paraId="491E6CC0" w14:textId="553D342E" w:rsidR="004B302A" w:rsidRDefault="004B302A" w:rsidP="004B302A">
      <w:pPr>
        <w:pStyle w:val="a3"/>
        <w:ind w:leftChars="0" w:left="865"/>
      </w:pPr>
      <w:r>
        <w:t xml:space="preserve">3. </w:t>
      </w:r>
      <w:r>
        <w:rPr>
          <w:rFonts w:hint="eastAsia"/>
        </w:rPr>
        <w:t>질과 양</w:t>
      </w:r>
    </w:p>
    <w:p w14:paraId="2807A8C5" w14:textId="57105EA9" w:rsidR="004B302A" w:rsidRDefault="004B302A" w:rsidP="004B302A">
      <w:pPr>
        <w:pStyle w:val="a3"/>
        <w:ind w:leftChars="0" w:left="865"/>
      </w:pPr>
      <w:r>
        <w:rPr>
          <w:rFonts w:hint="eastAsia"/>
        </w:rPr>
        <w:t>데이터의 질보다 양이 더 강조되고 있다.</w:t>
      </w:r>
      <w:r>
        <w:t xml:space="preserve"> </w:t>
      </w:r>
      <w:r>
        <w:rPr>
          <w:rFonts w:hint="eastAsia"/>
        </w:rPr>
        <w:t>실시간으로 분석할 수 있는 데이터의 양이 증가하면 사소한 몇몇 오류는 분석결과에 큰 영향을 미치지 않게 된다.</w:t>
      </w:r>
    </w:p>
    <w:p w14:paraId="2A0C5688" w14:textId="002EA4AE" w:rsidR="004B302A" w:rsidRDefault="004B302A" w:rsidP="004B302A">
      <w:pPr>
        <w:pStyle w:val="a3"/>
        <w:ind w:leftChars="0" w:left="865"/>
      </w:pPr>
      <w:r>
        <w:t xml:space="preserve">4. </w:t>
      </w:r>
      <w:r>
        <w:rPr>
          <w:rFonts w:hint="eastAsia"/>
        </w:rPr>
        <w:t>인과관계와 상관관계</w:t>
      </w:r>
    </w:p>
    <w:p w14:paraId="187063D5" w14:textId="2DDF8B4A" w:rsidR="004B302A" w:rsidRDefault="004B302A" w:rsidP="004B302A">
      <w:pPr>
        <w:pStyle w:val="a3"/>
        <w:ind w:leftChars="0" w:left="865"/>
      </w:pPr>
      <w:r>
        <w:rPr>
          <w:rFonts w:hint="eastAsia"/>
        </w:rPr>
        <w:t>비즈니스의 상황에서 중요한 것은 인과관계보다도 상관관계 파악이다.</w:t>
      </w:r>
      <w:r>
        <w:t xml:space="preserve"> </w:t>
      </w:r>
      <w:r>
        <w:rPr>
          <w:rFonts w:hint="eastAsia"/>
        </w:rPr>
        <w:t>인과관계를 증명한 후 행동하기에는 비용대비 효과가 나오지 않을 때가 훨씬 더 많다.</w:t>
      </w:r>
      <w:r>
        <w:t xml:space="preserve"> </w:t>
      </w:r>
      <w:r>
        <w:rPr>
          <w:rFonts w:hint="eastAsia"/>
        </w:rPr>
        <w:t>빅데이터 분석을 통해 다양한 상관관계를 빠르게 저렴하게 도출할 수 있게 되었다고 말할 수 있다.</w:t>
      </w:r>
    </w:p>
    <w:p w14:paraId="2E41CBB0" w14:textId="2D2FEC7D" w:rsidR="00B5667F" w:rsidRDefault="00B5667F" w:rsidP="00B76EF7">
      <w:pPr>
        <w:pStyle w:val="text-padding-left-0"/>
        <w:shd w:val="clear" w:color="auto" w:fill="FFFFFF"/>
        <w:spacing w:before="0" w:beforeAutospacing="0" w:after="0" w:afterAutospacing="0"/>
        <w:ind w:left="720"/>
        <w:rPr>
          <w:rFonts w:asciiTheme="minorHAnsi" w:eastAsiaTheme="minorEastAsia" w:hAnsiTheme="minorHAnsi" w:cstheme="minorBidi"/>
          <w:kern w:val="2"/>
          <w:sz w:val="20"/>
          <w:szCs w:val="22"/>
        </w:rPr>
      </w:pPr>
    </w:p>
    <w:p w14:paraId="07F308DE" w14:textId="109D4E99" w:rsidR="00B5667F" w:rsidRPr="004B302A" w:rsidRDefault="00B5667F" w:rsidP="00B5667F">
      <w:pPr>
        <w:pStyle w:val="2"/>
        <w:spacing w:before="0" w:beforeAutospacing="0" w:after="150" w:afterAutospacing="0" w:line="330" w:lineRule="atLeast"/>
        <w:textAlignment w:val="baseline"/>
        <w:rPr>
          <w:rFonts w:ascii="맑은 고딕" w:eastAsia="맑은 고딕" w:hAnsi="맑은 고딕"/>
          <w:color w:val="565665"/>
          <w:sz w:val="20"/>
          <w:szCs w:val="20"/>
        </w:rPr>
      </w:pPr>
      <w:r w:rsidRPr="004B302A">
        <w:rPr>
          <w:rFonts w:ascii="맑은 고딕" w:eastAsia="맑은 고딕" w:hAnsi="맑은 고딕" w:hint="eastAsia"/>
          <w:color w:val="565665"/>
          <w:sz w:val="20"/>
          <w:szCs w:val="20"/>
        </w:rPr>
        <w:t xml:space="preserve">문항2. 데이터 </w:t>
      </w:r>
      <w:proofErr w:type="spellStart"/>
      <w:r w:rsidRPr="004B302A">
        <w:rPr>
          <w:rFonts w:ascii="맑은 고딕" w:eastAsia="맑은 고딕" w:hAnsi="맑은 고딕" w:hint="eastAsia"/>
          <w:color w:val="565665"/>
          <w:sz w:val="20"/>
          <w:szCs w:val="20"/>
        </w:rPr>
        <w:t>전처리</w:t>
      </w:r>
      <w:proofErr w:type="spellEnd"/>
      <w:r w:rsidRPr="004B302A">
        <w:rPr>
          <w:rFonts w:ascii="맑은 고딕" w:eastAsia="맑은 고딕" w:hAnsi="맑은 고딕" w:hint="eastAsia"/>
          <w:color w:val="565665"/>
          <w:sz w:val="20"/>
          <w:szCs w:val="20"/>
        </w:rPr>
        <w:t xml:space="preserve"> 기술 3가지가 무엇인지 명칭을 작성하고, 그 개념에 대해</w:t>
      </w:r>
      <w:r w:rsidR="004B302A" w:rsidRPr="004B302A">
        <w:rPr>
          <w:rFonts w:ascii="맑은 고딕" w:eastAsia="맑은 고딕" w:hAnsi="맑은 고딕"/>
          <w:color w:val="565665"/>
          <w:sz w:val="20"/>
          <w:szCs w:val="20"/>
        </w:rPr>
        <w:t xml:space="preserve"> </w:t>
      </w:r>
      <w:proofErr w:type="spellStart"/>
      <w:proofErr w:type="gramStart"/>
      <w:r w:rsidRPr="004B302A">
        <w:rPr>
          <w:rFonts w:ascii="맑은 고딕" w:eastAsia="맑은 고딕" w:hAnsi="맑은 고딕" w:hint="eastAsia"/>
          <w:color w:val="565665"/>
          <w:sz w:val="20"/>
          <w:szCs w:val="20"/>
        </w:rPr>
        <w:t>설명하시오</w:t>
      </w:r>
      <w:proofErr w:type="spellEnd"/>
      <w:r w:rsidRPr="004B302A">
        <w:rPr>
          <w:rFonts w:ascii="맑은 고딕" w:eastAsia="맑은 고딕" w:hAnsi="맑은 고딕" w:hint="eastAsia"/>
          <w:color w:val="565665"/>
          <w:sz w:val="20"/>
          <w:szCs w:val="20"/>
        </w:rPr>
        <w:t>.(</w:t>
      </w:r>
      <w:proofErr w:type="gramEnd"/>
      <w:r w:rsidRPr="004B302A">
        <w:rPr>
          <w:rFonts w:ascii="맑은 고딕" w:eastAsia="맑은 고딕" w:hAnsi="맑은 고딕" w:hint="eastAsia"/>
          <w:color w:val="565665"/>
          <w:sz w:val="20"/>
          <w:szCs w:val="20"/>
        </w:rPr>
        <w:t xml:space="preserve">필요시, 사용되는 세부적인 기술을 </w:t>
      </w:r>
      <w:proofErr w:type="spellStart"/>
      <w:r w:rsidRPr="004B302A">
        <w:rPr>
          <w:rFonts w:ascii="맑은 고딕" w:eastAsia="맑은 고딕" w:hAnsi="맑은 고딕" w:hint="eastAsia"/>
          <w:color w:val="565665"/>
          <w:sz w:val="20"/>
          <w:szCs w:val="20"/>
        </w:rPr>
        <w:t>설명하시오</w:t>
      </w:r>
      <w:proofErr w:type="spellEnd"/>
      <w:r w:rsidRPr="004B302A">
        <w:rPr>
          <w:rFonts w:ascii="맑은 고딕" w:eastAsia="맑은 고딕" w:hAnsi="맑은 고딕" w:hint="eastAsia"/>
          <w:color w:val="565665"/>
          <w:sz w:val="20"/>
          <w:szCs w:val="20"/>
        </w:rPr>
        <w:t>.)</w:t>
      </w:r>
    </w:p>
    <w:p w14:paraId="759A2E3B" w14:textId="32174E3E" w:rsidR="00B5667F" w:rsidRPr="004B302A" w:rsidRDefault="004B302A" w:rsidP="004B302A">
      <w:pPr>
        <w:pStyle w:val="a3"/>
        <w:ind w:leftChars="0" w:left="865"/>
      </w:pPr>
      <w:r>
        <w:t xml:space="preserve">1. </w:t>
      </w:r>
      <w:r w:rsidR="00B5667F" w:rsidRPr="004B302A">
        <w:rPr>
          <w:rFonts w:hint="eastAsia"/>
        </w:rPr>
        <w:t xml:space="preserve"> </w:t>
      </w:r>
      <w:r w:rsidR="00B5667F" w:rsidRPr="004B302A">
        <w:t>데이터 필터링</w:t>
      </w:r>
      <w:r w:rsidR="00B5667F" w:rsidRPr="004B302A">
        <w:br/>
        <w:t>필터링이란 오류의 발견 후 보정과 삭제 또는 중복성 검사 등을 수행하는 것이다. 실제 사전 테스트에서 필터링 과정을 수행하게 되고, 필터링 기준을 최적화하여 활용하는 것이 일반적이다. 데이터 필터링 작업을 수행할 때에는 사전 정의된 기준에 의거하여야 하며, 오류에 대한 이력을 저장해야 한다.</w:t>
      </w:r>
    </w:p>
    <w:p w14:paraId="36EC81A6" w14:textId="23B823BF" w:rsidR="00B5667F" w:rsidRPr="004B302A" w:rsidRDefault="004B302A" w:rsidP="004B302A">
      <w:pPr>
        <w:pStyle w:val="a3"/>
        <w:ind w:leftChars="0" w:left="865"/>
      </w:pPr>
      <w:r>
        <w:t xml:space="preserve">2. </w:t>
      </w:r>
      <w:r w:rsidR="00B5667F" w:rsidRPr="004B302A">
        <w:t>데이터 변환</w:t>
      </w:r>
      <w:r w:rsidR="00B5667F" w:rsidRPr="004B302A">
        <w:br/>
        <w:t xml:space="preserve">데이터 변환은 데이터의 특정 변수를 정해진 규칙에 따라 변환하는 것이다. 데이터 변환 기술은 </w:t>
      </w:r>
      <w:proofErr w:type="spellStart"/>
      <w:r w:rsidR="00B5667F" w:rsidRPr="004B302A">
        <w:t>평활화</w:t>
      </w:r>
      <w:proofErr w:type="spellEnd"/>
      <w:r w:rsidR="00B5667F" w:rsidRPr="004B302A">
        <w:t xml:space="preserve">, 집계, 정규화, 일반화, 속성 생성이다. 첫번째, </w:t>
      </w:r>
      <w:proofErr w:type="spellStart"/>
      <w:r w:rsidR="00B5667F" w:rsidRPr="004B302A">
        <w:t>평활화란</w:t>
      </w:r>
      <w:proofErr w:type="spellEnd"/>
      <w:r w:rsidR="00B5667F" w:rsidRPr="004B302A">
        <w:t xml:space="preserve"> 데이터로부터 잡음제거를 위해 데이터 추세에 벗어나는 값들을 변환하는 기법이다. 두번째, </w:t>
      </w:r>
      <w:proofErr w:type="spellStart"/>
      <w:r w:rsidR="00B5667F" w:rsidRPr="004B302A">
        <w:t>집계란</w:t>
      </w:r>
      <w:proofErr w:type="spellEnd"/>
      <w:r w:rsidR="00B5667F" w:rsidRPr="004B302A">
        <w:t xml:space="preserve"> 다양한 차원의 방법으로 데이터를 요약하는 기법이다. 복수의 속성을 하나로 줄이거나 유사한 데이터 객체를 줄이고 스케일을 변경하는 기법을 사용한다. 세번째, </w:t>
      </w:r>
      <w:proofErr w:type="spellStart"/>
      <w:r w:rsidR="00B5667F" w:rsidRPr="004B302A">
        <w:t>정규화란</w:t>
      </w:r>
      <w:proofErr w:type="spellEnd"/>
      <w:r w:rsidR="00B5667F" w:rsidRPr="004B302A">
        <w:t xml:space="preserve"> 데이터를 정해진 구간 내에 들도록 하는 기법이다. 정규화를 할 때 사용하는 통계방식은 최소-최대 정규화, Z-스코어 정규화, 소수 스케일링이다. 네번째, 일반화란 특정 구간에 분포하는 값으로 스케일을 변화시키는 기법이다. 일반화가 잘 </w:t>
      </w:r>
      <w:proofErr w:type="spellStart"/>
      <w:r w:rsidR="00B5667F" w:rsidRPr="004B302A">
        <w:t>되어있다면</w:t>
      </w:r>
      <w:proofErr w:type="spellEnd"/>
      <w:r w:rsidR="00B5667F" w:rsidRPr="004B302A">
        <w:t xml:space="preserve"> </w:t>
      </w:r>
      <w:proofErr w:type="spellStart"/>
      <w:r w:rsidR="00B5667F" w:rsidRPr="004B302A">
        <w:t>이상값이나</w:t>
      </w:r>
      <w:proofErr w:type="spellEnd"/>
      <w:r w:rsidR="00B5667F" w:rsidRPr="004B302A">
        <w:t xml:space="preserve"> 노이즈가 들어오더라도 크게 흔들리지 않는다.</w:t>
      </w:r>
      <w:r w:rsidR="00B5667F" w:rsidRPr="004B302A">
        <w:br/>
        <w:t>다섯 번째, 속성 생성이란 데이터 통합을 위해 새로운 속성이나 특징을 만드는 기법이다. 이는 주어진 여러 데이터 분포를 대표할 수 있는 새로운 속성이나 특징으로 대체하여 데이터를 변경 처리하는 것이다.</w:t>
      </w:r>
    </w:p>
    <w:p w14:paraId="2A368CA8" w14:textId="7DD50DA4" w:rsidR="00B5667F" w:rsidRPr="004B302A" w:rsidRDefault="004B302A" w:rsidP="004B302A">
      <w:pPr>
        <w:pStyle w:val="a3"/>
        <w:ind w:leftChars="0" w:left="865"/>
      </w:pPr>
      <w:r>
        <w:t>3.</w:t>
      </w:r>
      <w:r w:rsidR="00B5667F" w:rsidRPr="004B302A">
        <w:t xml:space="preserve"> 데이터 정제</w:t>
      </w:r>
      <w:r w:rsidR="00B5667F" w:rsidRPr="004B302A">
        <w:br/>
        <w:t>데이터 정제는 수집된 데이터의 불일치성을 교정하기 위한 것이며, 데이터 정제 기술에</w:t>
      </w:r>
      <w:r w:rsidR="00B5667F" w:rsidRPr="004B302A">
        <w:lastRenderedPageBreak/>
        <w:t xml:space="preserve">는 </w:t>
      </w:r>
      <w:proofErr w:type="spellStart"/>
      <w:r w:rsidR="00B5667F" w:rsidRPr="004B302A">
        <w:t>결측치의</w:t>
      </w:r>
      <w:proofErr w:type="spellEnd"/>
      <w:r w:rsidR="00B5667F" w:rsidRPr="004B302A">
        <w:t xml:space="preserve"> 처리와 잡음 처리가 있다. </w:t>
      </w:r>
      <w:proofErr w:type="spellStart"/>
      <w:r w:rsidR="00B5667F" w:rsidRPr="004B302A">
        <w:t>결측치를</w:t>
      </w:r>
      <w:proofErr w:type="spellEnd"/>
      <w:r w:rsidR="00B5667F" w:rsidRPr="004B302A">
        <w:t xml:space="preserve"> 처리하는 방법은 해당 레코드 무시하기, </w:t>
      </w:r>
      <w:proofErr w:type="spellStart"/>
      <w:r w:rsidR="00B5667F" w:rsidRPr="004B302A">
        <w:t>자동채우기</w:t>
      </w:r>
      <w:proofErr w:type="spellEnd"/>
      <w:r w:rsidR="00B5667F" w:rsidRPr="004B302A">
        <w:t xml:space="preserve">, 담당자 수작업하기가 있다. 잡음을 처리하는 방법은 구간화, </w:t>
      </w:r>
      <w:proofErr w:type="spellStart"/>
      <w:r w:rsidR="00B5667F" w:rsidRPr="004B302A">
        <w:t>회기값</w:t>
      </w:r>
      <w:proofErr w:type="spellEnd"/>
      <w:r w:rsidR="00B5667F" w:rsidRPr="004B302A">
        <w:t xml:space="preserve"> 적용, </w:t>
      </w:r>
      <w:proofErr w:type="spellStart"/>
      <w:r w:rsidR="00B5667F" w:rsidRPr="004B302A">
        <w:t>군집화이다</w:t>
      </w:r>
      <w:proofErr w:type="spellEnd"/>
      <w:r w:rsidR="00B5667F" w:rsidRPr="004B302A">
        <w:t>.</w:t>
      </w:r>
    </w:p>
    <w:p w14:paraId="2290512D" w14:textId="77777777" w:rsidR="00B5667F" w:rsidRPr="00B5667F" w:rsidRDefault="00B5667F" w:rsidP="004B302A">
      <w:pPr>
        <w:pStyle w:val="a3"/>
        <w:numPr>
          <w:ilvl w:val="0"/>
          <w:numId w:val="4"/>
        </w:numPr>
        <w:ind w:leftChars="0"/>
      </w:pPr>
    </w:p>
    <w:p w14:paraId="026BF752" w14:textId="77777777" w:rsidR="00B76EF7" w:rsidRPr="00B76EF7" w:rsidRDefault="00B76EF7" w:rsidP="00B76EF7"/>
    <w:sectPr w:rsidR="00B76EF7" w:rsidRPr="00B76EF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7804"/>
    <w:multiLevelType w:val="hybridMultilevel"/>
    <w:tmpl w:val="C944BA6E"/>
    <w:lvl w:ilvl="0" w:tplc="C1347D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DE9263B"/>
    <w:multiLevelType w:val="hybridMultilevel"/>
    <w:tmpl w:val="DEFC17DC"/>
    <w:lvl w:ilvl="0" w:tplc="CC56B1E2">
      <w:start w:val="1"/>
      <w:numFmt w:val="bullet"/>
      <w:lvlText w:val="-"/>
      <w:lvlJc w:val="left"/>
      <w:pPr>
        <w:ind w:left="865" w:hanging="360"/>
      </w:pPr>
      <w:rPr>
        <w:rFonts w:ascii="맑은 고딕" w:eastAsia="맑은 고딕" w:hAnsi="맑은 고딕" w:cstheme="minorBidi" w:hint="eastAsia"/>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2" w15:restartNumberingAfterBreak="0">
    <w:nsid w:val="241866CB"/>
    <w:multiLevelType w:val="hybridMultilevel"/>
    <w:tmpl w:val="7712595E"/>
    <w:lvl w:ilvl="0" w:tplc="2F1C8C00">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40A7907"/>
    <w:multiLevelType w:val="hybridMultilevel"/>
    <w:tmpl w:val="AB0ECEFC"/>
    <w:lvl w:ilvl="0" w:tplc="57E0996E">
      <w:start w:val="1"/>
      <w:numFmt w:val="decimal"/>
      <w:lvlText w:val="%1."/>
      <w:lvlJc w:val="left"/>
      <w:pPr>
        <w:ind w:left="760" w:hanging="360"/>
      </w:pPr>
      <w:rPr>
        <w:rFonts w:ascii="Arial" w:eastAsiaTheme="minorEastAsia" w:hAnsi="Arial" w:cs="Arial"/>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A974EF5"/>
    <w:multiLevelType w:val="multilevel"/>
    <w:tmpl w:val="4092A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B367BAE"/>
    <w:multiLevelType w:val="multilevel"/>
    <w:tmpl w:val="4092A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AF1406B"/>
    <w:multiLevelType w:val="hybridMultilevel"/>
    <w:tmpl w:val="5C56DE8C"/>
    <w:lvl w:ilvl="0" w:tplc="3856BBCE">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B257EBE"/>
    <w:multiLevelType w:val="hybridMultilevel"/>
    <w:tmpl w:val="4838F784"/>
    <w:lvl w:ilvl="0" w:tplc="1178A35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B511F49"/>
    <w:multiLevelType w:val="hybridMultilevel"/>
    <w:tmpl w:val="4ECC7EE4"/>
    <w:lvl w:ilvl="0" w:tplc="E3F6D25A">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086726175">
    <w:abstractNumId w:val="8"/>
  </w:num>
  <w:num w:numId="2" w16cid:durableId="1473675">
    <w:abstractNumId w:val="5"/>
  </w:num>
  <w:num w:numId="3" w16cid:durableId="627777651">
    <w:abstractNumId w:val="7"/>
  </w:num>
  <w:num w:numId="4" w16cid:durableId="261690381">
    <w:abstractNumId w:val="1"/>
  </w:num>
  <w:num w:numId="5" w16cid:durableId="1524630888">
    <w:abstractNumId w:val="6"/>
  </w:num>
  <w:num w:numId="6" w16cid:durableId="1095058692">
    <w:abstractNumId w:val="4"/>
  </w:num>
  <w:num w:numId="7" w16cid:durableId="1164903017">
    <w:abstractNumId w:val="2"/>
  </w:num>
  <w:num w:numId="8" w16cid:durableId="1542015257">
    <w:abstractNumId w:val="3"/>
  </w:num>
  <w:num w:numId="9" w16cid:durableId="58812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0D"/>
    <w:rsid w:val="00010A58"/>
    <w:rsid w:val="00191534"/>
    <w:rsid w:val="002523B3"/>
    <w:rsid w:val="004B302A"/>
    <w:rsid w:val="00575AFF"/>
    <w:rsid w:val="00763435"/>
    <w:rsid w:val="00827F0D"/>
    <w:rsid w:val="00866834"/>
    <w:rsid w:val="00AC1AA9"/>
    <w:rsid w:val="00B5667F"/>
    <w:rsid w:val="00B76EF7"/>
    <w:rsid w:val="00C35B8F"/>
    <w:rsid w:val="00C72E8C"/>
    <w:rsid w:val="00D718BC"/>
    <w:rsid w:val="00E613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93D6"/>
  <w15:chartTrackingRefBased/>
  <w15:docId w15:val="{D07E0523-6C84-4F3A-93BB-A44E5766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F0D"/>
    <w:pPr>
      <w:widowControl w:val="0"/>
      <w:wordWrap w:val="0"/>
      <w:autoSpaceDE w:val="0"/>
      <w:autoSpaceDN w:val="0"/>
      <w:spacing w:after="0" w:line="240" w:lineRule="auto"/>
    </w:pPr>
  </w:style>
  <w:style w:type="paragraph" w:styleId="2">
    <w:name w:val="heading 2"/>
    <w:basedOn w:val="a"/>
    <w:link w:val="2Char"/>
    <w:uiPriority w:val="9"/>
    <w:qFormat/>
    <w:rsid w:val="00B5667F"/>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F0D"/>
    <w:pPr>
      <w:ind w:leftChars="400" w:left="800"/>
    </w:pPr>
  </w:style>
  <w:style w:type="character" w:styleId="a4">
    <w:name w:val="Hyperlink"/>
    <w:basedOn w:val="a0"/>
    <w:uiPriority w:val="99"/>
    <w:semiHidden/>
    <w:unhideWhenUsed/>
    <w:rsid w:val="00191534"/>
    <w:rPr>
      <w:color w:val="0000FF"/>
      <w:u w:val="single"/>
    </w:rPr>
  </w:style>
  <w:style w:type="paragraph" w:customStyle="1" w:styleId="text-padding-left-0">
    <w:name w:val="text-padding-left-0"/>
    <w:basedOn w:val="a"/>
    <w:rsid w:val="0076343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2Char">
    <w:name w:val="제목 2 Char"/>
    <w:basedOn w:val="a0"/>
    <w:link w:val="2"/>
    <w:uiPriority w:val="9"/>
    <w:rsid w:val="00B5667F"/>
    <w:rPr>
      <w:rFonts w:ascii="굴림" w:eastAsia="굴림" w:hAnsi="굴림" w:cs="굴림"/>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87407">
      <w:bodyDiv w:val="1"/>
      <w:marLeft w:val="0"/>
      <w:marRight w:val="0"/>
      <w:marTop w:val="0"/>
      <w:marBottom w:val="0"/>
      <w:divBdr>
        <w:top w:val="none" w:sz="0" w:space="0" w:color="auto"/>
        <w:left w:val="none" w:sz="0" w:space="0" w:color="auto"/>
        <w:bottom w:val="none" w:sz="0" w:space="0" w:color="auto"/>
        <w:right w:val="none" w:sz="0" w:space="0" w:color="auto"/>
      </w:divBdr>
    </w:div>
    <w:div w:id="752506898">
      <w:bodyDiv w:val="1"/>
      <w:marLeft w:val="0"/>
      <w:marRight w:val="0"/>
      <w:marTop w:val="0"/>
      <w:marBottom w:val="0"/>
      <w:divBdr>
        <w:top w:val="none" w:sz="0" w:space="0" w:color="auto"/>
        <w:left w:val="none" w:sz="0" w:space="0" w:color="auto"/>
        <w:bottom w:val="none" w:sz="0" w:space="0" w:color="auto"/>
        <w:right w:val="none" w:sz="0" w:space="0" w:color="auto"/>
      </w:divBdr>
    </w:div>
    <w:div w:id="1875073510">
      <w:bodyDiv w:val="1"/>
      <w:marLeft w:val="0"/>
      <w:marRight w:val="0"/>
      <w:marTop w:val="0"/>
      <w:marBottom w:val="0"/>
      <w:divBdr>
        <w:top w:val="none" w:sz="0" w:space="0" w:color="auto"/>
        <w:left w:val="none" w:sz="0" w:space="0" w:color="auto"/>
        <w:bottom w:val="none" w:sz="0" w:space="0" w:color="auto"/>
        <w:right w:val="none" w:sz="0" w:space="0" w:color="auto"/>
      </w:divBdr>
    </w:div>
    <w:div w:id="20712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1252</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sunghwan yoon</dc:creator>
  <cp:keywords/>
  <dc:description/>
  <cp:lastModifiedBy>CNS_VIPER</cp:lastModifiedBy>
  <cp:revision>2</cp:revision>
  <dcterms:created xsi:type="dcterms:W3CDTF">2022-05-27T06:17:00Z</dcterms:created>
  <dcterms:modified xsi:type="dcterms:W3CDTF">2022-05-27T06:17:00Z</dcterms:modified>
</cp:coreProperties>
</file>