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82" w:rsidRDefault="008E0E0C" w:rsidP="008E0E0C">
      <w:r>
        <w:rPr>
          <w:rFonts w:hint="eastAsia"/>
        </w:rPr>
        <w:t xml:space="preserve">1. </w:t>
      </w:r>
      <w:r>
        <w:rPr>
          <w:rFonts w:hint="eastAsia"/>
        </w:rPr>
        <w:t>정보화</w:t>
      </w:r>
      <w:r>
        <w:rPr>
          <w:rFonts w:hint="eastAsia"/>
        </w:rPr>
        <w:t xml:space="preserve"> </w:t>
      </w:r>
      <w:r>
        <w:rPr>
          <w:rFonts w:hint="eastAsia"/>
        </w:rPr>
        <w:t>사업의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 xml:space="preserve"> </w:t>
      </w:r>
      <w:r>
        <w:rPr>
          <w:rFonts w:hint="eastAsia"/>
        </w:rPr>
        <w:t>모델인</w:t>
      </w:r>
      <w:r>
        <w:rPr>
          <w:rFonts w:hint="eastAsia"/>
        </w:rPr>
        <w:t xml:space="preserve"> </w:t>
      </w:r>
      <w:r>
        <w:rPr>
          <w:rFonts w:hint="eastAsia"/>
        </w:rPr>
        <w:t>균형성과표와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비용효과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분석을</w:t>
      </w:r>
      <w:r>
        <w:rPr>
          <w:rFonts w:hint="eastAsia"/>
        </w:rPr>
        <w:t xml:space="preserve"> </w:t>
      </w:r>
      <w:r>
        <w:rPr>
          <w:rFonts w:hint="eastAsia"/>
        </w:rPr>
        <w:t>비교</w:t>
      </w:r>
      <w:r>
        <w:rPr>
          <w:rFonts w:hint="eastAsia"/>
        </w:rPr>
        <w:t xml:space="preserve"> </w:t>
      </w:r>
      <w:r>
        <w:rPr>
          <w:rFonts w:hint="eastAsia"/>
        </w:rPr>
        <w:t>설명하시오</w:t>
      </w:r>
      <w:r>
        <w:rPr>
          <w:rFonts w:hint="eastAsia"/>
        </w:rPr>
        <w:t>.</w:t>
      </w:r>
    </w:p>
    <w:p w:rsidR="00D47819" w:rsidRDefault="008E0E0C" w:rsidP="00D47819">
      <w:pPr>
        <w:ind w:firstLine="105"/>
      </w:pPr>
      <w:r>
        <w:rPr>
          <w:rFonts w:hint="eastAsia"/>
        </w:rPr>
        <w:t>균형성과표란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조직을</w:t>
      </w:r>
      <w:r>
        <w:rPr>
          <w:rFonts w:hint="eastAsia"/>
        </w:rPr>
        <w:t xml:space="preserve"> </w:t>
      </w:r>
      <w:r>
        <w:rPr>
          <w:rFonts w:hint="eastAsia"/>
        </w:rPr>
        <w:t>평가할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재무적</w:t>
      </w:r>
      <w:r>
        <w:rPr>
          <w:rFonts w:hint="eastAsia"/>
        </w:rPr>
        <w:t xml:space="preserve"> </w:t>
      </w:r>
      <w:r>
        <w:rPr>
          <w:rFonts w:hint="eastAsia"/>
        </w:rPr>
        <w:t>수치</w:t>
      </w:r>
      <w:r>
        <w:rPr>
          <w:rFonts w:hint="eastAsia"/>
        </w:rPr>
        <w:t xml:space="preserve"> </w:t>
      </w:r>
      <w:r>
        <w:rPr>
          <w:rFonts w:hint="eastAsia"/>
        </w:rPr>
        <w:t>위주로</w:t>
      </w:r>
      <w:r>
        <w:rPr>
          <w:rFonts w:hint="eastAsia"/>
        </w:rPr>
        <w:t xml:space="preserve"> </w:t>
      </w:r>
      <w:r>
        <w:rPr>
          <w:rFonts w:hint="eastAsia"/>
        </w:rPr>
        <w:t>평가를</w:t>
      </w:r>
      <w:r>
        <w:rPr>
          <w:rFonts w:hint="eastAsia"/>
        </w:rPr>
        <w:t xml:space="preserve"> </w:t>
      </w:r>
      <w:r>
        <w:rPr>
          <w:rFonts w:hint="eastAsia"/>
        </w:rPr>
        <w:t>내렸던</w:t>
      </w:r>
      <w:r>
        <w:rPr>
          <w:rFonts w:hint="eastAsia"/>
        </w:rPr>
        <w:t xml:space="preserve"> </w:t>
      </w:r>
      <w:r>
        <w:rPr>
          <w:rFonts w:hint="eastAsia"/>
        </w:rPr>
        <w:t>전통적인</w:t>
      </w:r>
      <w:r>
        <w:rPr>
          <w:rFonts w:hint="eastAsia"/>
        </w:rP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 xml:space="preserve"> </w:t>
      </w:r>
      <w:r>
        <w:rPr>
          <w:rFonts w:hint="eastAsia"/>
        </w:rPr>
        <w:t>시스템의</w:t>
      </w:r>
      <w:r>
        <w:rPr>
          <w:rFonts w:hint="eastAsia"/>
        </w:rPr>
        <w:t xml:space="preserve"> </w:t>
      </w:r>
      <w:r>
        <w:rPr>
          <w:rFonts w:hint="eastAsia"/>
        </w:rPr>
        <w:t>취약점을</w:t>
      </w:r>
      <w:r>
        <w:rPr>
          <w:rFonts w:hint="eastAsia"/>
        </w:rPr>
        <w:t xml:space="preserve"> </w:t>
      </w:r>
      <w:r>
        <w:rPr>
          <w:rFonts w:hint="eastAsia"/>
        </w:rPr>
        <w:t>보완하여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조직의</w:t>
      </w:r>
      <w:r w:rsidR="00D47819">
        <w:t xml:space="preserve"> </w:t>
      </w:r>
      <w:r w:rsidR="00D47819">
        <w:rPr>
          <w:rFonts w:hint="eastAsia"/>
        </w:rPr>
        <w:t>임무를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근거로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한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비전</w:t>
      </w:r>
      <w:r w:rsidR="00D47819">
        <w:rPr>
          <w:rFonts w:hint="eastAsia"/>
        </w:rPr>
        <w:t>,</w:t>
      </w:r>
      <w:r w:rsidR="00D47819">
        <w:t xml:space="preserve"> </w:t>
      </w:r>
      <w:r w:rsidR="00D47819">
        <w:rPr>
          <w:rFonts w:hint="eastAsia"/>
        </w:rPr>
        <w:t>전략</w:t>
      </w:r>
      <w:r w:rsidR="00D47819">
        <w:rPr>
          <w:rFonts w:hint="eastAsia"/>
        </w:rPr>
        <w:t>,</w:t>
      </w:r>
      <w:r w:rsidR="00D47819">
        <w:t xml:space="preserve"> </w:t>
      </w:r>
      <w:r w:rsidR="00D47819">
        <w:rPr>
          <w:rFonts w:hint="eastAsia"/>
        </w:rPr>
        <w:t>성과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따위로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지표를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다양화하여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이를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종합적</w:t>
      </w:r>
      <w:r w:rsidR="00D47819">
        <w:rPr>
          <w:rFonts w:hint="eastAsia"/>
        </w:rPr>
        <w:t>,</w:t>
      </w:r>
      <w:r w:rsidR="00D47819">
        <w:t xml:space="preserve"> </w:t>
      </w:r>
      <w:r w:rsidR="00D47819">
        <w:rPr>
          <w:rFonts w:hint="eastAsia"/>
        </w:rPr>
        <w:t>장기적</w:t>
      </w:r>
      <w:r w:rsidR="00D47819">
        <w:rPr>
          <w:rFonts w:hint="eastAsia"/>
        </w:rPr>
        <w:t>,</w:t>
      </w:r>
      <w:r w:rsidR="00D47819">
        <w:t xml:space="preserve"> </w:t>
      </w:r>
      <w:r w:rsidR="00D47819">
        <w:rPr>
          <w:rFonts w:hint="eastAsia"/>
        </w:rPr>
        <w:t>체계적으로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수립하여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관리하는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새로운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성과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평가</w:t>
      </w:r>
      <w:r w:rsidR="00D47819">
        <w:rPr>
          <w:rFonts w:hint="eastAsia"/>
        </w:rPr>
        <w:t xml:space="preserve"> </w:t>
      </w:r>
      <w:r w:rsidR="00D47819">
        <w:rPr>
          <w:rFonts w:hint="eastAsia"/>
        </w:rPr>
        <w:t>시스템입니다</w:t>
      </w:r>
      <w:r w:rsidR="00D47819">
        <w:rPr>
          <w:rFonts w:hint="eastAsia"/>
        </w:rPr>
        <w:t>.</w:t>
      </w:r>
    </w:p>
    <w:p w:rsidR="00D47819" w:rsidRDefault="00D47819" w:rsidP="00D47819">
      <w:pPr>
        <w:ind w:firstLine="105"/>
      </w:pPr>
      <w:r>
        <w:t xml:space="preserve"> </w:t>
      </w:r>
      <w:r>
        <w:rPr>
          <w:rFonts w:hint="eastAsia"/>
        </w:rPr>
        <w:t>비용효과분석이란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정책대안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효과적인</w:t>
      </w:r>
      <w:r>
        <w:rPr>
          <w:rFonts w:hint="eastAsia"/>
        </w:rPr>
        <w:t xml:space="preserve"> </w:t>
      </w:r>
      <w:r>
        <w:rPr>
          <w:rFonts w:hint="eastAsia"/>
        </w:rPr>
        <w:t>대안을</w:t>
      </w:r>
      <w:r>
        <w:rPr>
          <w:rFonts w:hint="eastAsia"/>
        </w:rPr>
        <w:t xml:space="preserve"> </w:t>
      </w:r>
      <w:r>
        <w:rPr>
          <w:rFonts w:hint="eastAsia"/>
        </w:rPr>
        <w:t>찾기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대안이</w:t>
      </w:r>
      <w:r>
        <w:rPr>
          <w:rFonts w:hint="eastAsia"/>
        </w:rPr>
        <w:t xml:space="preserve"> </w:t>
      </w:r>
      <w:r>
        <w:rPr>
          <w:rFonts w:hint="eastAsia"/>
        </w:rPr>
        <w:t>초래할</w:t>
      </w:r>
      <w:r>
        <w:rPr>
          <w:rFonts w:hint="eastAsia"/>
        </w:rPr>
        <w:t xml:space="preserve"> </w:t>
      </w:r>
      <w:r>
        <w:rPr>
          <w:rFonts w:hint="eastAsia"/>
        </w:rPr>
        <w:t>비용과</w:t>
      </w:r>
      <w:r>
        <w:rPr>
          <w:rFonts w:hint="eastAsia"/>
        </w:rPr>
        <w:t xml:space="preserve"> </w:t>
      </w:r>
      <w:r>
        <w:rPr>
          <w:rFonts w:hint="eastAsia"/>
        </w:rPr>
        <w:t>산출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비교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분석하는</w:t>
      </w:r>
      <w:r>
        <w:rPr>
          <w:rFonts w:hint="eastAsia"/>
        </w:rPr>
        <w:t xml:space="preserve"> </w:t>
      </w:r>
      <w:r>
        <w:rPr>
          <w:rFonts w:hint="eastAsia"/>
        </w:rPr>
        <w:t>기법입니다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기법은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프로젝트에</w:t>
      </w:r>
      <w:r>
        <w:rPr>
          <w:rFonts w:hint="eastAsia"/>
        </w:rPr>
        <w:t xml:space="preserve"> </w:t>
      </w:r>
      <w:r>
        <w:rPr>
          <w:rFonts w:hint="eastAsia"/>
        </w:rPr>
        <w:t>투입되는</w:t>
      </w:r>
      <w:r>
        <w:rPr>
          <w:rFonts w:hint="eastAsia"/>
        </w:rPr>
        <w:t xml:space="preserve"> </w:t>
      </w:r>
      <w:r>
        <w:rPr>
          <w:rFonts w:hint="eastAsia"/>
        </w:rPr>
        <w:t>비용들을</w:t>
      </w:r>
      <w:r>
        <w:rPr>
          <w:rFonts w:hint="eastAsia"/>
        </w:rPr>
        <w:t xml:space="preserve"> </w:t>
      </w:r>
      <w:r>
        <w:rPr>
          <w:rFonts w:hint="eastAsia"/>
        </w:rPr>
        <w:t>금전적</w:t>
      </w:r>
      <w:r>
        <w:rPr>
          <w:rFonts w:hint="eastAsia"/>
        </w:rPr>
        <w:t xml:space="preserve"> </w:t>
      </w:r>
      <w:r>
        <w:rPr>
          <w:rFonts w:hint="eastAsia"/>
        </w:rPr>
        <w:t>가치로</w:t>
      </w:r>
      <w:r>
        <w:rPr>
          <w:rFonts w:hint="eastAsia"/>
        </w:rPr>
        <w:t xml:space="preserve"> </w:t>
      </w:r>
      <w:r>
        <w:rPr>
          <w:rFonts w:hint="eastAsia"/>
        </w:rPr>
        <w:t>환산하거나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프로젝트로부터</w:t>
      </w:r>
      <w:r>
        <w:rPr>
          <w:rFonts w:hint="eastAsia"/>
        </w:rPr>
        <w:t xml:space="preserve"> </w:t>
      </w:r>
      <w:r>
        <w:rPr>
          <w:rFonts w:hint="eastAsia"/>
        </w:rPr>
        <w:t>얻게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편익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산출은</w:t>
      </w:r>
      <w:r>
        <w:rPr>
          <w:rFonts w:hint="eastAsia"/>
        </w:rPr>
        <w:t xml:space="preserve"> </w:t>
      </w:r>
      <w:r>
        <w:rPr>
          <w:rFonts w:hint="eastAsia"/>
        </w:rPr>
        <w:t>금전적</w:t>
      </w:r>
      <w:r>
        <w:rPr>
          <w:rFonts w:hint="eastAsia"/>
        </w:rPr>
        <w:t xml:space="preserve"> </w:t>
      </w:r>
      <w:r>
        <w:rPr>
          <w:rFonts w:hint="eastAsia"/>
        </w:rPr>
        <w:t>가치로</w:t>
      </w:r>
      <w:r>
        <w:rPr>
          <w:rFonts w:hint="eastAsia"/>
        </w:rPr>
        <w:t xml:space="preserve"> </w:t>
      </w:r>
      <w:r>
        <w:rPr>
          <w:rFonts w:hint="eastAsia"/>
        </w:rPr>
        <w:t>환산하지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산출물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분석에</w:t>
      </w:r>
      <w:r>
        <w:rPr>
          <w:rFonts w:hint="eastAsia"/>
        </w:rPr>
        <w:t xml:space="preserve"> </w:t>
      </w:r>
      <w:r>
        <w:rPr>
          <w:rFonts w:hint="eastAsia"/>
        </w:rPr>
        <w:t>활용하는</w:t>
      </w:r>
      <w:r>
        <w:rPr>
          <w:rFonts w:hint="eastAsia"/>
        </w:rPr>
        <w:t xml:space="preserve"> </w:t>
      </w:r>
      <w:r>
        <w:rPr>
          <w:rFonts w:hint="eastAsia"/>
        </w:rPr>
        <w:t>특징을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기법은</w:t>
      </w:r>
      <w:r>
        <w:rPr>
          <w:rFonts w:hint="eastAsia"/>
        </w:rPr>
        <w:t xml:space="preserve"> </w:t>
      </w:r>
      <w:r>
        <w:rPr>
          <w:rFonts w:hint="eastAsia"/>
        </w:rPr>
        <w:t>산출물을</w:t>
      </w:r>
      <w:r>
        <w:rPr>
          <w:rFonts w:hint="eastAsia"/>
        </w:rPr>
        <w:t xml:space="preserve"> </w:t>
      </w:r>
      <w:r>
        <w:rPr>
          <w:rFonts w:hint="eastAsia"/>
        </w:rPr>
        <w:t>금전적</w:t>
      </w:r>
      <w:r>
        <w:rPr>
          <w:rFonts w:hint="eastAsia"/>
        </w:rPr>
        <w:t xml:space="preserve"> </w:t>
      </w:r>
      <w:r>
        <w:rPr>
          <w:rFonts w:hint="eastAsia"/>
        </w:rPr>
        <w:t>가치로</w:t>
      </w:r>
      <w:r>
        <w:rPr>
          <w:rFonts w:hint="eastAsia"/>
        </w:rPr>
        <w:t xml:space="preserve"> </w:t>
      </w:r>
      <w:r>
        <w:rPr>
          <w:rFonts w:hint="eastAsia"/>
        </w:rPr>
        <w:t>환산하기</w:t>
      </w:r>
      <w:r>
        <w:rPr>
          <w:rFonts w:hint="eastAsia"/>
        </w:rPr>
        <w:t xml:space="preserve"> </w:t>
      </w:r>
      <w:r>
        <w:rPr>
          <w:rFonts w:hint="eastAsia"/>
        </w:rPr>
        <w:t>어렵거나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산출물이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</w:t>
      </w:r>
      <w:r>
        <w:rPr>
          <w:rFonts w:hint="eastAsia"/>
        </w:rPr>
        <w:t>사업의</w:t>
      </w:r>
      <w:r>
        <w:rPr>
          <w:rFonts w:hint="eastAsia"/>
        </w:rPr>
        <w:t xml:space="preserve"> </w:t>
      </w:r>
      <w:r>
        <w:rPr>
          <w:rFonts w:hint="eastAsia"/>
        </w:rPr>
        <w:t>평가에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이용되고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D47819" w:rsidRDefault="00D47819" w:rsidP="00D47819">
      <w:pPr>
        <w:ind w:firstLine="105"/>
        <w:rPr>
          <w:rFonts w:hint="eastAsia"/>
        </w:rPr>
      </w:pPr>
      <w:r>
        <w:t xml:space="preserve"> </w:t>
      </w:r>
      <w:r>
        <w:rPr>
          <w:rFonts w:hint="eastAsia"/>
        </w:rPr>
        <w:t>균형성과표는</w:t>
      </w:r>
      <w:r>
        <w:rPr>
          <w:rFonts w:hint="eastAsia"/>
        </w:rPr>
        <w:t xml:space="preserve"> </w:t>
      </w:r>
      <w:r>
        <w:rPr>
          <w:rFonts w:hint="eastAsia"/>
        </w:rPr>
        <w:t>재무적</w:t>
      </w:r>
      <w:r>
        <w:rPr>
          <w:rFonts w:hint="eastAsia"/>
        </w:rPr>
        <w:t xml:space="preserve"> </w:t>
      </w:r>
      <w:r>
        <w:rPr>
          <w:rFonts w:hint="eastAsia"/>
        </w:rPr>
        <w:t>수치</w:t>
      </w:r>
      <w:r>
        <w:rPr>
          <w:rFonts w:hint="eastAsia"/>
        </w:rPr>
        <w:t xml:space="preserve"> </w:t>
      </w:r>
      <w:r>
        <w:rPr>
          <w:rFonts w:hint="eastAsia"/>
        </w:rPr>
        <w:t>위주로</w:t>
      </w:r>
      <w:r>
        <w:rPr>
          <w:rFonts w:hint="eastAsia"/>
        </w:rPr>
        <w:t xml:space="preserve"> </w:t>
      </w:r>
      <w:r>
        <w:rPr>
          <w:rFonts w:hint="eastAsia"/>
        </w:rPr>
        <w:t>평가를</w:t>
      </w:r>
      <w:r>
        <w:rPr>
          <w:rFonts w:hint="eastAsia"/>
        </w:rPr>
        <w:t xml:space="preserve"> </w:t>
      </w:r>
      <w:r>
        <w:rPr>
          <w:rFonts w:hint="eastAsia"/>
        </w:rPr>
        <w:t>내렸던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안보이는</w:t>
      </w:r>
      <w:r>
        <w:rPr>
          <w:rFonts w:hint="eastAsia"/>
        </w:rPr>
        <w:t xml:space="preserve"> </w:t>
      </w:r>
      <w:r>
        <w:rPr>
          <w:rFonts w:hint="eastAsia"/>
        </w:rPr>
        <w:t>비전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성과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체계적이게</w:t>
      </w:r>
      <w:r>
        <w:rPr>
          <w:rFonts w:hint="eastAsia"/>
        </w:rPr>
        <w:t xml:space="preserve"> </w:t>
      </w:r>
      <w:r>
        <w:rPr>
          <w:rFonts w:hint="eastAsia"/>
        </w:rPr>
        <w:t>산출하는</w:t>
      </w:r>
      <w:r>
        <w:rPr>
          <w:rFonts w:hint="eastAsia"/>
        </w:rPr>
        <w:t xml:space="preserve"> </w:t>
      </w:r>
      <w:r>
        <w:rPr>
          <w:rFonts w:hint="eastAsia"/>
        </w:rPr>
        <w:t>방면</w:t>
      </w:r>
      <w:r>
        <w:rPr>
          <w:rFonts w:hint="eastAsia"/>
        </w:rPr>
        <w:t xml:space="preserve"> </w:t>
      </w:r>
      <w:r>
        <w:rPr>
          <w:rFonts w:hint="eastAsia"/>
        </w:rPr>
        <w:t>비용효과분석은</w:t>
      </w:r>
      <w:r>
        <w:rPr>
          <w:rFonts w:hint="eastAsia"/>
        </w:rPr>
        <w:t xml:space="preserve"> </w:t>
      </w:r>
      <w:r>
        <w:rPr>
          <w:rFonts w:hint="eastAsia"/>
        </w:rPr>
        <w:t>대안에서부터</w:t>
      </w:r>
      <w:r>
        <w:rPr>
          <w:rFonts w:hint="eastAsia"/>
        </w:rPr>
        <w:t xml:space="preserve"> </w:t>
      </w:r>
      <w:r>
        <w:rPr>
          <w:rFonts w:hint="eastAsia"/>
        </w:rPr>
        <w:t>비용과</w:t>
      </w:r>
      <w:r>
        <w:rPr>
          <w:rFonts w:hint="eastAsia"/>
        </w:rPr>
        <w:t xml:space="preserve"> </w:t>
      </w:r>
      <w:r>
        <w:rPr>
          <w:rFonts w:hint="eastAsia"/>
        </w:rPr>
        <w:t>산출을</w:t>
      </w:r>
      <w:r>
        <w:rPr>
          <w:rFonts w:hint="eastAsia"/>
        </w:rPr>
        <w:t xml:space="preserve"> </w:t>
      </w:r>
      <w:r>
        <w:rPr>
          <w:rFonts w:hint="eastAsia"/>
        </w:rPr>
        <w:t>비교한다는</w:t>
      </w:r>
      <w:r>
        <w:rPr>
          <w:rFonts w:hint="eastAsia"/>
        </w:rPr>
        <w:t xml:space="preserve"> </w:t>
      </w:r>
      <w:r>
        <w:rPr>
          <w:rFonts w:hint="eastAsia"/>
        </w:rPr>
        <w:t>점이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8E0E0C" w:rsidRDefault="008E0E0C"/>
    <w:p w:rsidR="008E0E0C" w:rsidRDefault="008E0E0C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정보화</w:t>
      </w:r>
      <w:r>
        <w:rPr>
          <w:rFonts w:hint="eastAsia"/>
        </w:rPr>
        <w:t xml:space="preserve"> </w:t>
      </w:r>
      <w:r>
        <w:rPr>
          <w:rFonts w:hint="eastAsia"/>
        </w:rPr>
        <w:t>성공</w:t>
      </w:r>
      <w:r>
        <w:rPr>
          <w:rFonts w:hint="eastAsia"/>
        </w:rPr>
        <w:t xml:space="preserve"> </w:t>
      </w:r>
      <w:r>
        <w:rPr>
          <w:rFonts w:hint="eastAsia"/>
        </w:rPr>
        <w:t>모델의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이슈를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설명하시오</w:t>
      </w:r>
      <w:bookmarkStart w:id="0" w:name="_GoBack"/>
      <w:bookmarkEnd w:id="0"/>
      <w:r>
        <w:rPr>
          <w:rFonts w:hint="eastAsia"/>
        </w:rPr>
        <w:t>.</w:t>
      </w:r>
    </w:p>
    <w:sectPr w:rsidR="008E0E0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28C"/>
    <w:multiLevelType w:val="hybridMultilevel"/>
    <w:tmpl w:val="16C83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70B"/>
    <w:multiLevelType w:val="hybridMultilevel"/>
    <w:tmpl w:val="E0D2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0C"/>
    <w:rsid w:val="004C6782"/>
    <w:rsid w:val="008E0E0C"/>
    <w:rsid w:val="00D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1489"/>
  <w15:chartTrackingRefBased/>
  <w15:docId w15:val="{17106B28-FFA2-411E-8051-799E4F6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LGN, SELCW-FB</dc:creator>
  <cp:keywords/>
  <dc:description/>
  <cp:lastModifiedBy>LGN, SELCW-FB</cp:lastModifiedBy>
  <cp:revision>2</cp:revision>
  <dcterms:created xsi:type="dcterms:W3CDTF">2022-01-25T07:26:00Z</dcterms:created>
  <dcterms:modified xsi:type="dcterms:W3CDTF">2022-01-31T11:00:00Z</dcterms:modified>
</cp:coreProperties>
</file>