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62" w:rsidRDefault="00C90C62" w:rsidP="00C90C62">
      <w:pPr>
        <w:pStyle w:val="a3"/>
        <w:widowControl/>
        <w:numPr>
          <w:ilvl w:val="0"/>
          <w:numId w:val="1"/>
        </w:numPr>
        <w:wordWrap/>
        <w:autoSpaceDE/>
        <w:ind w:leftChars="0"/>
        <w:jc w:val="left"/>
        <w:rPr>
          <w:rFonts w:eastAsiaTheme="minorHAnsi" w:cs="굴림"/>
          <w:b/>
          <w:color w:val="000000" w:themeColor="text1"/>
          <w:kern w:val="0"/>
          <w:szCs w:val="20"/>
        </w:rPr>
      </w:pPr>
      <w:r>
        <w:rPr>
          <w:rFonts w:eastAsiaTheme="minorHAnsi" w:cs="굴림" w:hint="eastAsia"/>
          <w:b/>
          <w:color w:val="000000" w:themeColor="text1"/>
          <w:kern w:val="0"/>
          <w:szCs w:val="20"/>
        </w:rPr>
        <w:t>네트워크 보안의 모범 사례</w:t>
      </w:r>
    </w:p>
    <w:p w:rsidR="00C90C62" w:rsidRDefault="00C90C62" w:rsidP="00C90C62">
      <w:pPr>
        <w:pStyle w:val="a3"/>
        <w:widowControl/>
        <w:numPr>
          <w:ilvl w:val="1"/>
          <w:numId w:val="1"/>
        </w:numPr>
        <w:wordWrap/>
        <w:autoSpaceDE/>
        <w:ind w:leftChars="0"/>
        <w:jc w:val="left"/>
        <w:rPr>
          <w:rFonts w:eastAsiaTheme="minorHAnsi" w:cs="굴림" w:hint="eastAsia"/>
          <w:b/>
          <w:color w:val="000000" w:themeColor="text1"/>
          <w:kern w:val="0"/>
          <w:szCs w:val="20"/>
        </w:rPr>
      </w:pPr>
      <w:r>
        <w:rPr>
          <w:rFonts w:eastAsiaTheme="minorHAnsi" w:cs="굴림" w:hint="eastAsia"/>
          <w:b/>
          <w:color w:val="000000" w:themeColor="text1"/>
          <w:kern w:val="0"/>
          <w:szCs w:val="20"/>
        </w:rPr>
        <w:t xml:space="preserve">개인이 소유 및 사용하는 스마트기기들과 </w:t>
      </w:r>
      <w:proofErr w:type="spellStart"/>
      <w:r>
        <w:rPr>
          <w:rFonts w:eastAsiaTheme="minorHAnsi" w:cs="굴림" w:hint="eastAsia"/>
          <w:b/>
          <w:color w:val="000000" w:themeColor="text1"/>
          <w:kern w:val="0"/>
          <w:szCs w:val="20"/>
        </w:rPr>
        <w:t>IoT</w:t>
      </w:r>
      <w:proofErr w:type="spellEnd"/>
      <w:r>
        <w:rPr>
          <w:rFonts w:eastAsiaTheme="minorHAnsi" w:cs="굴림" w:hint="eastAsia"/>
          <w:b/>
          <w:color w:val="000000" w:themeColor="text1"/>
          <w:kern w:val="0"/>
          <w:szCs w:val="20"/>
        </w:rPr>
        <w:t>장치의 위험성을 파악한다.</w:t>
      </w:r>
    </w:p>
    <w:p w:rsidR="00C90C62" w:rsidRDefault="00C90C62" w:rsidP="00C90C62">
      <w:pPr>
        <w:pStyle w:val="a3"/>
        <w:widowControl/>
        <w:numPr>
          <w:ilvl w:val="1"/>
          <w:numId w:val="1"/>
        </w:numPr>
        <w:wordWrap/>
        <w:autoSpaceDE/>
        <w:ind w:leftChars="0"/>
        <w:jc w:val="left"/>
        <w:rPr>
          <w:rFonts w:eastAsiaTheme="minorHAnsi" w:cs="굴림" w:hint="eastAsia"/>
          <w:b/>
          <w:color w:val="000000" w:themeColor="text1"/>
          <w:kern w:val="0"/>
          <w:szCs w:val="20"/>
        </w:rPr>
      </w:pPr>
      <w:r>
        <w:rPr>
          <w:rFonts w:eastAsiaTheme="minorHAnsi" w:cs="굴림" w:hint="eastAsia"/>
          <w:b/>
          <w:color w:val="000000" w:themeColor="text1"/>
          <w:kern w:val="0"/>
          <w:szCs w:val="20"/>
        </w:rPr>
        <w:t>데이터를 항상 백업한다.</w:t>
      </w:r>
    </w:p>
    <w:p w:rsidR="00C90C62" w:rsidRDefault="00C90C62" w:rsidP="00C90C62">
      <w:pPr>
        <w:pStyle w:val="a3"/>
        <w:widowControl/>
        <w:numPr>
          <w:ilvl w:val="1"/>
          <w:numId w:val="1"/>
        </w:numPr>
        <w:wordWrap/>
        <w:autoSpaceDE/>
        <w:ind w:leftChars="0"/>
        <w:jc w:val="left"/>
        <w:rPr>
          <w:rFonts w:eastAsiaTheme="minorHAnsi" w:cs="굴림" w:hint="eastAsia"/>
          <w:b/>
          <w:color w:val="000000" w:themeColor="text1"/>
          <w:kern w:val="0"/>
          <w:szCs w:val="20"/>
        </w:rPr>
      </w:pPr>
      <w:r>
        <w:rPr>
          <w:rFonts w:eastAsiaTheme="minorHAnsi" w:cs="굴림" w:hint="eastAsia"/>
          <w:b/>
          <w:color w:val="000000" w:themeColor="text1"/>
          <w:kern w:val="0"/>
          <w:szCs w:val="20"/>
        </w:rPr>
        <w:t>네트워크 사용자를 교육한다.</w:t>
      </w:r>
    </w:p>
    <w:p w:rsidR="00C90C62" w:rsidRDefault="00C90C62" w:rsidP="00C90C62">
      <w:pPr>
        <w:pStyle w:val="a3"/>
        <w:widowControl/>
        <w:numPr>
          <w:ilvl w:val="0"/>
          <w:numId w:val="1"/>
        </w:numPr>
        <w:wordWrap/>
        <w:autoSpaceDE/>
        <w:ind w:leftChars="0"/>
        <w:jc w:val="left"/>
        <w:rPr>
          <w:rFonts w:eastAsiaTheme="minorHAnsi" w:cs="굴림" w:hint="eastAsia"/>
          <w:b/>
          <w:color w:val="000000" w:themeColor="text1"/>
          <w:kern w:val="0"/>
          <w:szCs w:val="20"/>
        </w:rPr>
      </w:pPr>
      <w:proofErr w:type="spellStart"/>
      <w:r>
        <w:rPr>
          <w:rFonts w:eastAsiaTheme="minorHAnsi" w:cs="굴림" w:hint="eastAsia"/>
          <w:b/>
          <w:color w:val="000000" w:themeColor="text1"/>
          <w:kern w:val="0"/>
          <w:szCs w:val="20"/>
        </w:rPr>
        <w:t>시큐어</w:t>
      </w:r>
      <w:proofErr w:type="spellEnd"/>
      <w:r>
        <w:rPr>
          <w:rFonts w:eastAsiaTheme="minorHAnsi" w:cs="굴림" w:hint="eastAsia"/>
          <w:b/>
          <w:color w:val="000000" w:themeColor="text1"/>
          <w:kern w:val="0"/>
          <w:szCs w:val="20"/>
        </w:rPr>
        <w:t xml:space="preserve"> 코딩의 개발 단계는 취약성이 잔재할 수 있는 코드를 배제하고 안전한 소스와 프로그램을 사용하는 단계라 할 수 있다. 즉, </w:t>
      </w:r>
      <w:proofErr w:type="spellStart"/>
      <w:r>
        <w:rPr>
          <w:rFonts w:eastAsiaTheme="minorHAnsi" w:cs="굴림" w:hint="eastAsia"/>
          <w:b/>
          <w:color w:val="000000" w:themeColor="text1"/>
          <w:kern w:val="0"/>
          <w:szCs w:val="20"/>
        </w:rPr>
        <w:t>시큐어코딩이란</w:t>
      </w:r>
      <w:proofErr w:type="spellEnd"/>
      <w:r>
        <w:rPr>
          <w:rFonts w:eastAsiaTheme="minorHAnsi" w:cs="굴림" w:hint="eastAsia"/>
          <w:b/>
          <w:color w:val="000000" w:themeColor="text1"/>
          <w:kern w:val="0"/>
          <w:szCs w:val="20"/>
        </w:rPr>
        <w:t xml:space="preserve"> 개발과정에서 개발자의 지식부족이나 실수 또는 각 프로그래밍 언어의 고유한 약점 등 다양한 원인으로 발생할 수 있는 취약점을 최소화하기 위하여 설계 단계부터 보안을 고려하여 코드를 작성하는 제작방식을 의미한다.</w:t>
      </w:r>
    </w:p>
    <w:p w:rsidR="00C90C62" w:rsidRDefault="00C90C62" w:rsidP="00C90C62">
      <w:pPr>
        <w:pStyle w:val="a3"/>
        <w:widowControl/>
        <w:numPr>
          <w:ilvl w:val="0"/>
          <w:numId w:val="1"/>
        </w:numPr>
        <w:wordWrap/>
        <w:autoSpaceDE/>
        <w:ind w:leftChars="0"/>
        <w:jc w:val="left"/>
        <w:rPr>
          <w:rFonts w:eastAsiaTheme="minorHAnsi" w:cs="굴림" w:hint="eastAsia"/>
          <w:b/>
          <w:color w:val="000000" w:themeColor="text1"/>
          <w:kern w:val="0"/>
          <w:szCs w:val="20"/>
        </w:rPr>
      </w:pPr>
      <w:proofErr w:type="spellStart"/>
      <w:r>
        <w:rPr>
          <w:rFonts w:eastAsiaTheme="minorHAnsi" w:cs="굴림" w:hint="eastAsia"/>
          <w:b/>
          <w:color w:val="000000" w:themeColor="text1"/>
          <w:kern w:val="0"/>
          <w:szCs w:val="20"/>
        </w:rPr>
        <w:t>퍼징</w:t>
      </w:r>
      <w:proofErr w:type="spellEnd"/>
      <w:r>
        <w:rPr>
          <w:rFonts w:eastAsiaTheme="minorHAnsi" w:cs="굴림" w:hint="eastAsia"/>
          <w:b/>
          <w:color w:val="000000" w:themeColor="text1"/>
          <w:kern w:val="0"/>
          <w:szCs w:val="20"/>
        </w:rPr>
        <w:t>(fuzzing)은 애플리케이션 보안테스트로써 비정상적인 데이터를 애플리케이션에 전달하여 에러를 유도하는 방법을 말한다.</w:t>
      </w:r>
    </w:p>
    <w:p w:rsidR="00C90C62" w:rsidRDefault="00C90C62" w:rsidP="00C90C62">
      <w:pPr>
        <w:pStyle w:val="a3"/>
        <w:widowControl/>
        <w:numPr>
          <w:ilvl w:val="0"/>
          <w:numId w:val="1"/>
        </w:numPr>
        <w:wordWrap/>
        <w:autoSpaceDE/>
        <w:ind w:leftChars="0"/>
        <w:jc w:val="left"/>
        <w:rPr>
          <w:rFonts w:eastAsiaTheme="minorHAnsi" w:cs="굴림" w:hint="eastAsia"/>
          <w:b/>
          <w:color w:val="000000" w:themeColor="text1"/>
          <w:kern w:val="0"/>
          <w:szCs w:val="20"/>
        </w:rPr>
      </w:pPr>
      <w:r>
        <w:rPr>
          <w:rFonts w:eastAsiaTheme="minorHAnsi" w:cs="굴림" w:hint="eastAsia"/>
          <w:b/>
          <w:color w:val="000000" w:themeColor="text1"/>
          <w:kern w:val="0"/>
          <w:szCs w:val="20"/>
        </w:rPr>
        <w:t>데이터 보안 강화 방법은 핵심데이터를 파악하는 것으로 핵심데이터를 가능한 작게 유지하고, 최소한의 필수 데이터만 저장하기 위해 비즈니스 가치와 민감도를 기준으로 데이터를 범주화해야 한다. 애초에 저장하지 않는 것이 가장 안전하기 때문에 데이터는 사용 기간이 끝나면 폐기 처분하는 것이 바람직하다.</w:t>
      </w:r>
    </w:p>
    <w:p w:rsidR="00C90C62" w:rsidRDefault="00C90C62" w:rsidP="00C90C62">
      <w:pPr>
        <w:pStyle w:val="a3"/>
        <w:widowControl/>
        <w:numPr>
          <w:ilvl w:val="0"/>
          <w:numId w:val="1"/>
        </w:numPr>
        <w:wordWrap/>
        <w:autoSpaceDE/>
        <w:ind w:leftChars="0"/>
        <w:jc w:val="left"/>
        <w:rPr>
          <w:rFonts w:eastAsiaTheme="minorHAnsi" w:cs="굴림" w:hint="eastAsia"/>
          <w:b/>
          <w:color w:val="000000" w:themeColor="text1"/>
          <w:kern w:val="0"/>
          <w:szCs w:val="20"/>
        </w:rPr>
      </w:pPr>
      <w:r>
        <w:rPr>
          <w:rFonts w:eastAsiaTheme="minorHAnsi" w:cs="굴림" w:hint="eastAsia"/>
          <w:b/>
          <w:color w:val="000000" w:themeColor="text1"/>
          <w:kern w:val="0"/>
          <w:szCs w:val="20"/>
        </w:rPr>
        <w:t xml:space="preserve">재해복구시스템 유형은 구축 형태별, 운영 </w:t>
      </w:r>
      <w:proofErr w:type="spellStart"/>
      <w:r>
        <w:rPr>
          <w:rFonts w:eastAsiaTheme="minorHAnsi" w:cs="굴림" w:hint="eastAsia"/>
          <w:b/>
          <w:color w:val="000000" w:themeColor="text1"/>
          <w:kern w:val="0"/>
          <w:szCs w:val="20"/>
        </w:rPr>
        <w:t>주체별</w:t>
      </w:r>
      <w:proofErr w:type="spellEnd"/>
      <w:r>
        <w:rPr>
          <w:rFonts w:eastAsiaTheme="minorHAnsi" w:cs="굴림" w:hint="eastAsia"/>
          <w:b/>
          <w:color w:val="000000" w:themeColor="text1"/>
          <w:kern w:val="0"/>
          <w:szCs w:val="20"/>
        </w:rPr>
        <w:t>, 복구 수준별로 구분할 수 있다.</w:t>
      </w:r>
    </w:p>
    <w:p w:rsidR="00C90C62" w:rsidRDefault="00C90C62" w:rsidP="00C90C62">
      <w:pPr>
        <w:pStyle w:val="a3"/>
        <w:widowControl/>
        <w:numPr>
          <w:ilvl w:val="0"/>
          <w:numId w:val="1"/>
        </w:numPr>
        <w:wordWrap/>
        <w:autoSpaceDE/>
        <w:ind w:leftChars="0"/>
        <w:jc w:val="left"/>
        <w:rPr>
          <w:rFonts w:eastAsiaTheme="minorHAnsi" w:cs="굴림" w:hint="eastAsia"/>
          <w:b/>
          <w:color w:val="000000" w:themeColor="text1"/>
          <w:kern w:val="0"/>
          <w:szCs w:val="20"/>
        </w:rPr>
      </w:pPr>
      <w:r>
        <w:rPr>
          <w:rFonts w:eastAsiaTheme="minorHAnsi" w:cs="굴림" w:hint="eastAsia"/>
          <w:b/>
          <w:color w:val="000000" w:themeColor="text1"/>
          <w:kern w:val="0"/>
          <w:szCs w:val="20"/>
        </w:rPr>
        <w:t>재해복구시스템의 구현 기술</w:t>
      </w:r>
    </w:p>
    <w:p w:rsidR="00C90C62" w:rsidRDefault="00C90C62" w:rsidP="00C90C62">
      <w:pPr>
        <w:pStyle w:val="a3"/>
        <w:widowControl/>
        <w:numPr>
          <w:ilvl w:val="1"/>
          <w:numId w:val="1"/>
        </w:numPr>
        <w:wordWrap/>
        <w:autoSpaceDE/>
        <w:ind w:leftChars="0"/>
        <w:jc w:val="left"/>
        <w:rPr>
          <w:rFonts w:eastAsiaTheme="minorHAnsi" w:cs="굴림" w:hint="eastAsia"/>
          <w:b/>
          <w:color w:val="000000" w:themeColor="text1"/>
          <w:kern w:val="0"/>
          <w:szCs w:val="20"/>
        </w:rPr>
      </w:pPr>
      <w:r>
        <w:rPr>
          <w:rFonts w:eastAsiaTheme="minorHAnsi" w:cs="굴림" w:hint="eastAsia"/>
          <w:b/>
          <w:color w:val="000000" w:themeColor="text1"/>
          <w:kern w:val="0"/>
          <w:szCs w:val="20"/>
        </w:rPr>
        <w:t>하드웨어/소프트웨어 복제 방식</w:t>
      </w:r>
    </w:p>
    <w:p w:rsidR="00C90C62" w:rsidRDefault="00C90C62" w:rsidP="00C90C62">
      <w:pPr>
        <w:pStyle w:val="a3"/>
        <w:widowControl/>
        <w:numPr>
          <w:ilvl w:val="1"/>
          <w:numId w:val="1"/>
        </w:numPr>
        <w:wordWrap/>
        <w:autoSpaceDE/>
        <w:ind w:leftChars="0"/>
        <w:jc w:val="left"/>
        <w:rPr>
          <w:rFonts w:eastAsiaTheme="minorHAnsi" w:cs="굴림" w:hint="eastAsia"/>
          <w:b/>
          <w:color w:val="000000" w:themeColor="text1"/>
          <w:kern w:val="0"/>
          <w:szCs w:val="20"/>
        </w:rPr>
      </w:pPr>
      <w:r>
        <w:rPr>
          <w:rFonts w:eastAsiaTheme="minorHAnsi" w:cs="굴림" w:hint="eastAsia"/>
          <w:b/>
          <w:color w:val="000000" w:themeColor="text1"/>
          <w:kern w:val="0"/>
          <w:szCs w:val="20"/>
        </w:rPr>
        <w:t>데이터 전송 방식</w:t>
      </w:r>
    </w:p>
    <w:p w:rsidR="00C90C62" w:rsidRDefault="00C90C62" w:rsidP="00C90C62">
      <w:pPr>
        <w:pStyle w:val="a3"/>
        <w:widowControl/>
        <w:numPr>
          <w:ilvl w:val="1"/>
          <w:numId w:val="1"/>
        </w:numPr>
        <w:wordWrap/>
        <w:autoSpaceDE/>
        <w:ind w:leftChars="0"/>
        <w:jc w:val="left"/>
        <w:rPr>
          <w:rFonts w:eastAsiaTheme="minorHAnsi" w:cs="굴림" w:hint="eastAsia"/>
          <w:b/>
          <w:color w:val="000000" w:themeColor="text1"/>
          <w:kern w:val="0"/>
          <w:szCs w:val="20"/>
        </w:rPr>
      </w:pPr>
      <w:r>
        <w:rPr>
          <w:rFonts w:eastAsiaTheme="minorHAnsi" w:cs="굴림" w:hint="eastAsia"/>
          <w:b/>
          <w:color w:val="000000" w:themeColor="text1"/>
          <w:kern w:val="0"/>
          <w:szCs w:val="20"/>
        </w:rPr>
        <w:t>동기/</w:t>
      </w:r>
      <w:proofErr w:type="spellStart"/>
      <w:r>
        <w:rPr>
          <w:rFonts w:eastAsiaTheme="minorHAnsi" w:cs="굴림" w:hint="eastAsia"/>
          <w:b/>
          <w:color w:val="000000" w:themeColor="text1"/>
          <w:kern w:val="0"/>
          <w:szCs w:val="20"/>
        </w:rPr>
        <w:t>비동기</w:t>
      </w:r>
      <w:proofErr w:type="spellEnd"/>
      <w:r>
        <w:rPr>
          <w:rFonts w:eastAsiaTheme="minorHAnsi" w:cs="굴림" w:hint="eastAsia"/>
          <w:b/>
          <w:color w:val="000000" w:themeColor="text1"/>
          <w:kern w:val="0"/>
          <w:szCs w:val="20"/>
        </w:rPr>
        <w:t xml:space="preserve"> 복제 방식</w:t>
      </w:r>
      <w:bookmarkStart w:id="0" w:name="_GoBack"/>
      <w:bookmarkEnd w:id="0"/>
    </w:p>
    <w:p w:rsidR="00C36C5E" w:rsidRDefault="00C90C62"/>
    <w:sectPr w:rsidR="00C36C5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0428E"/>
    <w:multiLevelType w:val="hybridMultilevel"/>
    <w:tmpl w:val="139ED102"/>
    <w:lvl w:ilvl="0" w:tplc="04090005">
      <w:start w:val="1"/>
      <w:numFmt w:val="bullet"/>
      <w:lvlText w:val=""/>
      <w:lvlJc w:val="left"/>
      <w:pPr>
        <w:ind w:left="400" w:hanging="400"/>
      </w:pPr>
      <w:rPr>
        <w:rFonts w:ascii="Wingdings" w:hAnsi="Wingdings" w:hint="default"/>
      </w:rPr>
    </w:lvl>
    <w:lvl w:ilvl="1" w:tplc="0409000F">
      <w:start w:val="1"/>
      <w:numFmt w:val="decimal"/>
      <w:lvlText w:val="%2."/>
      <w:lvlJc w:val="left"/>
      <w:pPr>
        <w:ind w:left="800" w:hanging="400"/>
      </w:p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62"/>
    <w:rsid w:val="00332448"/>
    <w:rsid w:val="005036FD"/>
    <w:rsid w:val="00C90C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C62"/>
    <w:pPr>
      <w:spacing w:after="0" w:line="240" w:lineRule="auto"/>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C62"/>
    <w:pPr>
      <w:spacing w:after="0" w:line="240" w:lineRule="auto"/>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28번-info</dc:creator>
  <cp:lastModifiedBy>28번-info</cp:lastModifiedBy>
  <cp:revision>1</cp:revision>
  <dcterms:created xsi:type="dcterms:W3CDTF">2021-09-02T01:52:00Z</dcterms:created>
  <dcterms:modified xsi:type="dcterms:W3CDTF">2021-09-02T01:52:00Z</dcterms:modified>
</cp:coreProperties>
</file>