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3D" w:rsidRPr="00E16852" w:rsidRDefault="00EC1B3D" w:rsidP="00EC1B3D">
      <w:pPr>
        <w:rPr>
          <w:rFonts w:eastAsiaTheme="minorHAnsi"/>
          <w:b/>
        </w:rPr>
      </w:pPr>
      <w:r w:rsidRPr="00E16852">
        <w:rPr>
          <w:rFonts w:eastAsiaTheme="minorHAnsi" w:hint="eastAsia"/>
          <w:b/>
        </w:rPr>
        <w:t>문항</w:t>
      </w:r>
      <w:r w:rsidRPr="00E16852">
        <w:rPr>
          <w:rFonts w:eastAsiaTheme="minorHAnsi"/>
          <w:b/>
        </w:rPr>
        <w:t>1. 비즈니스 분석을 수행하는 2가지 이유에 대해 설명하시오(28점)</w:t>
      </w:r>
    </w:p>
    <w:p w:rsidR="00EC1B3D" w:rsidRPr="00E16852" w:rsidRDefault="00F54BBC" w:rsidP="00E16852">
      <w:pPr>
        <w:ind w:firstLineChars="100" w:firstLine="200"/>
        <w:rPr>
          <w:rFonts w:eastAsiaTheme="minorHAnsi" w:hint="eastAsia"/>
        </w:rPr>
      </w:pPr>
      <w:r w:rsidRPr="00E16852">
        <w:rPr>
          <w:rFonts w:eastAsiaTheme="minorHAnsi" w:hint="eastAsia"/>
        </w:rPr>
        <w:t xml:space="preserve">비즈니스 분석이란 비즈니스 모델 구축에 있어 </w:t>
      </w:r>
      <w:r w:rsidR="00E16852" w:rsidRPr="00E16852">
        <w:rPr>
          <w:rFonts w:eastAsiaTheme="minorHAnsi" w:hint="eastAsia"/>
        </w:rPr>
        <w:t>필요한 모든 사전 요소를 고려하여 최적의 BM구축을 위한 자원 분석을 말한다.</w:t>
      </w:r>
      <w:r w:rsidR="00E16852" w:rsidRPr="00E16852">
        <w:rPr>
          <w:rFonts w:eastAsiaTheme="minorHAnsi"/>
        </w:rPr>
        <w:t xml:space="preserve"> </w:t>
      </w:r>
      <w:r w:rsidR="00E16852" w:rsidRPr="00E16852">
        <w:rPr>
          <w:rFonts w:eastAsiaTheme="minorHAnsi" w:hint="eastAsia"/>
        </w:rPr>
        <w:t>비즈니스 분석을 통해 본 사업의 목표와 가치가 일치하는지 확인할 수 있다.</w:t>
      </w:r>
      <w:r w:rsidR="00E16852" w:rsidRPr="00E16852">
        <w:rPr>
          <w:rFonts w:eastAsiaTheme="minorHAnsi"/>
        </w:rPr>
        <w:t xml:space="preserve"> </w:t>
      </w:r>
      <w:r w:rsidR="00E16852" w:rsidRPr="00E16852">
        <w:rPr>
          <w:rFonts w:eastAsiaTheme="minorHAnsi" w:hint="eastAsia"/>
        </w:rPr>
        <w:t>또한 서비스 구축 및 운영에 필요한 비용 검토를 통해 해당 비즈니스 모델의 수익성을 제고할 수 있다.</w:t>
      </w:r>
      <w:r w:rsidR="00E16852" w:rsidRPr="00E16852">
        <w:rPr>
          <w:rFonts w:eastAsiaTheme="minorHAnsi"/>
        </w:rPr>
        <w:t xml:space="preserve"> </w:t>
      </w:r>
    </w:p>
    <w:p w:rsidR="006E6DB6" w:rsidRPr="00E16852" w:rsidRDefault="00EC1B3D" w:rsidP="00EC1B3D">
      <w:pPr>
        <w:rPr>
          <w:rFonts w:eastAsiaTheme="minorHAnsi"/>
          <w:b/>
        </w:rPr>
      </w:pPr>
      <w:r w:rsidRPr="00E16852">
        <w:rPr>
          <w:rFonts w:eastAsiaTheme="minorHAnsi" w:hint="eastAsia"/>
          <w:b/>
        </w:rPr>
        <w:t>문항</w:t>
      </w:r>
      <w:r w:rsidRPr="00E16852">
        <w:rPr>
          <w:rFonts w:eastAsiaTheme="minorHAnsi"/>
          <w:b/>
        </w:rPr>
        <w:t>2. 비즈니스 모델 캔버스의 9가지 관점 대해 제시하고, 키워드에 대한 개념을 설명하시오(72점)</w:t>
      </w:r>
    </w:p>
    <w:p w:rsidR="0066098C" w:rsidRPr="00E16852" w:rsidRDefault="00EC1B3D" w:rsidP="00E16852">
      <w:pPr>
        <w:ind w:firstLineChars="100" w:firstLine="200"/>
        <w:rPr>
          <w:rFonts w:eastAsiaTheme="minorHAnsi"/>
        </w:rPr>
      </w:pPr>
      <w:r w:rsidRPr="00E16852">
        <w:rPr>
          <w:rFonts w:eastAsiaTheme="minorHAnsi" w:hint="eastAsia"/>
        </w:rPr>
        <w:t xml:space="preserve">비즈니스 모델 방법론은 </w:t>
      </w:r>
      <w:proofErr w:type="spellStart"/>
      <w:r w:rsidRPr="00E16852">
        <w:rPr>
          <w:rFonts w:eastAsiaTheme="minorHAnsi" w:hint="eastAsia"/>
        </w:rPr>
        <w:t>오스터</w:t>
      </w:r>
      <w:proofErr w:type="spellEnd"/>
      <w:r w:rsidRPr="00E16852">
        <w:rPr>
          <w:rFonts w:eastAsiaTheme="minorHAnsi" w:hint="eastAsia"/>
        </w:rPr>
        <w:t xml:space="preserve"> </w:t>
      </w:r>
      <w:proofErr w:type="spellStart"/>
      <w:r w:rsidRPr="00E16852">
        <w:rPr>
          <w:rFonts w:eastAsiaTheme="minorHAnsi" w:hint="eastAsia"/>
        </w:rPr>
        <w:t>왈더가</w:t>
      </w:r>
      <w:proofErr w:type="spellEnd"/>
      <w:r w:rsidRPr="00E16852">
        <w:rPr>
          <w:rFonts w:eastAsiaTheme="minorHAnsi" w:hint="eastAsia"/>
        </w:rPr>
        <w:t xml:space="preserve"> 주장한 이론으로,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 xml:space="preserve">비즈니스 모델 캔버스 </w:t>
      </w:r>
      <w:r w:rsidRPr="00E16852">
        <w:rPr>
          <w:rFonts w:eastAsiaTheme="minorHAnsi"/>
        </w:rPr>
        <w:t>BMC(Business Model Canvas) 라</w:t>
      </w:r>
      <w:r w:rsidRPr="00E16852">
        <w:rPr>
          <w:rFonts w:eastAsiaTheme="minorHAnsi" w:hint="eastAsia"/>
        </w:rPr>
        <w:t>고</w:t>
      </w:r>
      <w:r w:rsidR="0066098C" w:rsidRPr="00E16852">
        <w:rPr>
          <w:rFonts w:eastAsiaTheme="minorHAnsi" w:hint="eastAsia"/>
        </w:rPr>
        <w:t xml:space="preserve"> </w:t>
      </w:r>
      <w:r w:rsidRPr="00E16852">
        <w:rPr>
          <w:rFonts w:eastAsiaTheme="minorHAnsi" w:hint="eastAsia"/>
        </w:rPr>
        <w:t>한다.</w:t>
      </w:r>
      <w:r w:rsidRPr="00E16852">
        <w:rPr>
          <w:rFonts w:eastAsiaTheme="minorHAnsi"/>
        </w:rPr>
        <w:t xml:space="preserve"> </w:t>
      </w:r>
    </w:p>
    <w:p w:rsidR="00EC1B3D" w:rsidRPr="00E16852" w:rsidRDefault="00EC1B3D" w:rsidP="00EC1B3D">
      <w:pPr>
        <w:rPr>
          <w:rFonts w:eastAsiaTheme="minorHAnsi" w:hint="eastAsia"/>
        </w:rPr>
      </w:pPr>
      <w:r w:rsidRPr="00E16852">
        <w:rPr>
          <w:rFonts w:eastAsiaTheme="minorHAnsi"/>
        </w:rPr>
        <w:t>BMC</w:t>
      </w:r>
      <w:r w:rsidRPr="00E16852">
        <w:rPr>
          <w:rFonts w:eastAsiaTheme="minorHAnsi" w:hint="eastAsia"/>
        </w:rPr>
        <w:t xml:space="preserve">를 구성하는 요소로는 </w:t>
      </w:r>
      <w:r w:rsidR="0066098C" w:rsidRPr="00E16852">
        <w:rPr>
          <w:rFonts w:eastAsiaTheme="minorHAnsi"/>
        </w:rPr>
        <w:t xml:space="preserve">Key </w:t>
      </w:r>
      <w:r w:rsidRPr="00E16852">
        <w:rPr>
          <w:rFonts w:eastAsiaTheme="minorHAnsi"/>
        </w:rPr>
        <w:t>Partnerships(</w:t>
      </w:r>
      <w:r w:rsidRPr="00E16852">
        <w:rPr>
          <w:rFonts w:eastAsiaTheme="minorHAnsi" w:hint="eastAsia"/>
        </w:rPr>
        <w:t xml:space="preserve">핵심 파트너), </w:t>
      </w:r>
      <w:r w:rsidRPr="00E16852">
        <w:rPr>
          <w:rFonts w:eastAsiaTheme="minorHAnsi"/>
        </w:rPr>
        <w:t>Key Activities(</w:t>
      </w:r>
      <w:r w:rsidRPr="00E16852">
        <w:rPr>
          <w:rFonts w:eastAsiaTheme="minorHAnsi" w:hint="eastAsia"/>
        </w:rPr>
        <w:t>핵심 활동)</w:t>
      </w:r>
      <w:r w:rsidRPr="00E16852">
        <w:rPr>
          <w:rFonts w:eastAsiaTheme="minorHAnsi"/>
        </w:rPr>
        <w:t xml:space="preserve">, </w:t>
      </w:r>
      <w:r w:rsidRPr="00E16852">
        <w:rPr>
          <w:rFonts w:eastAsiaTheme="minorHAnsi" w:hint="eastAsia"/>
        </w:rPr>
        <w:t>Key Resources(</w:t>
      </w:r>
      <w:proofErr w:type="spellStart"/>
      <w:r w:rsidRPr="00E16852">
        <w:rPr>
          <w:rFonts w:eastAsiaTheme="minorHAnsi" w:hint="eastAsia"/>
        </w:rPr>
        <w:t>핵심자원</w:t>
      </w:r>
      <w:proofErr w:type="spellEnd"/>
      <w:r w:rsidRPr="00E16852">
        <w:rPr>
          <w:rFonts w:eastAsiaTheme="minorHAnsi" w:hint="eastAsia"/>
        </w:rPr>
        <w:t>)</w:t>
      </w:r>
      <w:r w:rsidRPr="00E16852">
        <w:rPr>
          <w:rFonts w:eastAsiaTheme="minorHAnsi"/>
        </w:rPr>
        <w:t>, Value Propositions(</w:t>
      </w:r>
      <w:r w:rsidRPr="00E16852">
        <w:rPr>
          <w:rFonts w:eastAsiaTheme="minorHAnsi" w:hint="eastAsia"/>
        </w:rPr>
        <w:t>가치 제안)</w:t>
      </w:r>
      <w:r w:rsidRPr="00E16852">
        <w:rPr>
          <w:rFonts w:eastAsiaTheme="minorHAnsi"/>
        </w:rPr>
        <w:t>, Customer Relationships(</w:t>
      </w:r>
      <w:r w:rsidRPr="00E16852">
        <w:rPr>
          <w:rFonts w:eastAsiaTheme="minorHAnsi" w:hint="eastAsia"/>
        </w:rPr>
        <w:t>고</w:t>
      </w:r>
      <w:bookmarkStart w:id="0" w:name="_GoBack"/>
      <w:bookmarkEnd w:id="0"/>
      <w:r w:rsidRPr="00E16852">
        <w:rPr>
          <w:rFonts w:eastAsiaTheme="minorHAnsi" w:hint="eastAsia"/>
        </w:rPr>
        <w:t>객 관계)</w:t>
      </w:r>
      <w:r w:rsidRPr="00E16852">
        <w:rPr>
          <w:rFonts w:eastAsiaTheme="minorHAnsi"/>
        </w:rPr>
        <w:t>, Channels(</w:t>
      </w:r>
      <w:r w:rsidRPr="00E16852">
        <w:rPr>
          <w:rFonts w:eastAsiaTheme="minorHAnsi" w:hint="eastAsia"/>
        </w:rPr>
        <w:t>마케팅 채널),</w:t>
      </w:r>
      <w:r w:rsidRPr="00E16852">
        <w:rPr>
          <w:rFonts w:eastAsiaTheme="minorHAnsi"/>
        </w:rPr>
        <w:t xml:space="preserve"> Customer Segments(</w:t>
      </w:r>
      <w:r w:rsidRPr="00E16852">
        <w:rPr>
          <w:rFonts w:eastAsiaTheme="minorHAnsi" w:hint="eastAsia"/>
        </w:rPr>
        <w:t>고객 세</w:t>
      </w:r>
      <w:r w:rsidR="0066098C" w:rsidRPr="00E16852">
        <w:rPr>
          <w:rFonts w:eastAsiaTheme="minorHAnsi" w:hint="eastAsia"/>
        </w:rPr>
        <w:t>분화</w:t>
      </w:r>
      <w:r w:rsidRPr="00E16852">
        <w:rPr>
          <w:rFonts w:eastAsiaTheme="minorHAnsi" w:hint="eastAsia"/>
        </w:rPr>
        <w:t>)</w:t>
      </w:r>
      <w:r w:rsidRPr="00E16852">
        <w:rPr>
          <w:rFonts w:eastAsiaTheme="minorHAnsi"/>
        </w:rPr>
        <w:t>, Cost Structures(</w:t>
      </w:r>
      <w:r w:rsidRPr="00E16852">
        <w:rPr>
          <w:rFonts w:eastAsiaTheme="minorHAnsi" w:hint="eastAsia"/>
        </w:rPr>
        <w:t>비용구조)</w:t>
      </w:r>
      <w:r w:rsidRPr="00E16852">
        <w:rPr>
          <w:rFonts w:eastAsiaTheme="minorHAnsi"/>
        </w:rPr>
        <w:t xml:space="preserve">, </w:t>
      </w:r>
      <w:r w:rsidRPr="00E16852">
        <w:rPr>
          <w:rFonts w:eastAsiaTheme="minorHAnsi" w:hint="eastAsia"/>
        </w:rPr>
        <w:t>Revenue Streams(수익 흐름)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 xml:space="preserve">총 </w:t>
      </w:r>
      <w:r w:rsidRPr="00E16852">
        <w:rPr>
          <w:rFonts w:eastAsiaTheme="minorHAnsi"/>
        </w:rPr>
        <w:t>9</w:t>
      </w:r>
      <w:r w:rsidRPr="00E16852">
        <w:rPr>
          <w:rFonts w:eastAsiaTheme="minorHAnsi" w:hint="eastAsia"/>
        </w:rPr>
        <w:t>개 관점으로 구분할 수 있다.</w:t>
      </w:r>
    </w:p>
    <w:p w:rsidR="0066098C" w:rsidRPr="00E16852" w:rsidRDefault="0066098C" w:rsidP="0066098C">
      <w:pPr>
        <w:rPr>
          <w:rFonts w:eastAsiaTheme="minorHAnsi"/>
        </w:rPr>
      </w:pPr>
      <w:r w:rsidRPr="00E16852">
        <w:rPr>
          <w:rFonts w:eastAsiaTheme="minorHAnsi" w:hint="eastAsia"/>
        </w:rPr>
        <w:t xml:space="preserve">먼저 </w:t>
      </w:r>
      <w:r w:rsidRPr="00E16852">
        <w:rPr>
          <w:rFonts w:eastAsiaTheme="minorHAnsi"/>
        </w:rPr>
        <w:t>Value Propositions(</w:t>
      </w:r>
      <w:r w:rsidRPr="00E16852">
        <w:rPr>
          <w:rFonts w:eastAsiaTheme="minorHAnsi" w:hint="eastAsia"/>
        </w:rPr>
        <w:t>가치 제안)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이란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고객에게 어떤 가치를 제공하는지,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제공하는 가치가 고객이 처한 문제점을 해결해 주는지,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 xml:space="preserve">나아가 기능적 측면의 </w:t>
      </w:r>
      <w:proofErr w:type="spellStart"/>
      <w:r w:rsidRPr="00E16852">
        <w:rPr>
          <w:rFonts w:eastAsiaTheme="minorHAnsi" w:hint="eastAsia"/>
        </w:rPr>
        <w:t>가치뿐</w:t>
      </w:r>
      <w:proofErr w:type="spellEnd"/>
      <w:r w:rsidRPr="00E16852">
        <w:rPr>
          <w:rFonts w:eastAsiaTheme="minorHAnsi" w:hint="eastAsia"/>
        </w:rPr>
        <w:t xml:space="preserve"> 아니라 사회적 가치로 접근할 수 있는지에 대해 분석하는 관점을 말한다.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/>
        </w:rPr>
        <w:t>Customer Segments(</w:t>
      </w:r>
      <w:r w:rsidRPr="00E16852">
        <w:rPr>
          <w:rFonts w:eastAsiaTheme="minorHAnsi" w:hint="eastAsia"/>
        </w:rPr>
        <w:t>고객 세</w:t>
      </w:r>
      <w:r w:rsidRPr="00E16852">
        <w:rPr>
          <w:rFonts w:eastAsiaTheme="minorHAnsi" w:hint="eastAsia"/>
        </w:rPr>
        <w:t>분화</w:t>
      </w:r>
      <w:r w:rsidRPr="00E16852">
        <w:rPr>
          <w:rFonts w:eastAsiaTheme="minorHAnsi" w:hint="eastAsia"/>
        </w:rPr>
        <w:t>)</w:t>
      </w:r>
      <w:r w:rsidRPr="00E16852">
        <w:rPr>
          <w:rFonts w:eastAsiaTheme="minorHAnsi" w:hint="eastAsia"/>
        </w:rPr>
        <w:t>란 핵심 타겟으로 하는 고객의 대상과 중요도를 파악하는 관점이며,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/>
        </w:rPr>
        <w:t>Channels(</w:t>
      </w:r>
      <w:r w:rsidRPr="00E16852">
        <w:rPr>
          <w:rFonts w:eastAsiaTheme="minorHAnsi" w:hint="eastAsia"/>
        </w:rPr>
        <w:t>마케팅 채널)</w:t>
      </w:r>
      <w:r w:rsidRPr="00E16852">
        <w:rPr>
          <w:rFonts w:eastAsiaTheme="minorHAnsi" w:hint="eastAsia"/>
        </w:rPr>
        <w:t>은 어떤 방식으로 제품과 서비스를 고객에 전달할지, 채널의 효과성과 분류 기준을 분석하는 관점이다.</w:t>
      </w:r>
    </w:p>
    <w:p w:rsidR="0066098C" w:rsidRPr="00E16852" w:rsidRDefault="0066098C" w:rsidP="0066098C">
      <w:pPr>
        <w:rPr>
          <w:rFonts w:eastAsiaTheme="minorHAnsi"/>
        </w:rPr>
      </w:pPr>
      <w:r w:rsidRPr="00E16852">
        <w:rPr>
          <w:rFonts w:eastAsiaTheme="minorHAnsi"/>
        </w:rPr>
        <w:t>Customer Relationships(</w:t>
      </w:r>
      <w:r w:rsidRPr="00E16852">
        <w:rPr>
          <w:rFonts w:eastAsiaTheme="minorHAnsi" w:hint="eastAsia"/>
        </w:rPr>
        <w:t>고객 관계)</w:t>
      </w:r>
      <w:r w:rsidRPr="00E16852">
        <w:rPr>
          <w:rFonts w:eastAsiaTheme="minorHAnsi" w:hint="eastAsia"/>
        </w:rPr>
        <w:t>는 고객과의 관계 지속성을 유지할 수 있는 방안,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 xml:space="preserve">핵심 제품 및 서비스에 대한 지속 </w:t>
      </w:r>
      <w:proofErr w:type="spellStart"/>
      <w:r w:rsidRPr="00E16852">
        <w:rPr>
          <w:rFonts w:eastAsiaTheme="minorHAnsi" w:hint="eastAsia"/>
        </w:rPr>
        <w:t>거래뿐</w:t>
      </w:r>
      <w:proofErr w:type="spellEnd"/>
      <w:r w:rsidRPr="00E16852">
        <w:rPr>
          <w:rFonts w:eastAsiaTheme="minorHAnsi" w:hint="eastAsia"/>
        </w:rPr>
        <w:t xml:space="preserve"> 아니라 부가적인 서비스와 BM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 xml:space="preserve">창출을 통한 새로운 </w:t>
      </w:r>
      <w:proofErr w:type="spellStart"/>
      <w:r w:rsidRPr="00E16852">
        <w:rPr>
          <w:rFonts w:eastAsiaTheme="minorHAnsi" w:hint="eastAsia"/>
        </w:rPr>
        <w:t>캐시카우를</w:t>
      </w:r>
      <w:proofErr w:type="spellEnd"/>
      <w:r w:rsidRPr="00E16852">
        <w:rPr>
          <w:rFonts w:eastAsiaTheme="minorHAnsi" w:hint="eastAsia"/>
        </w:rPr>
        <w:t xml:space="preserve"> 탐구하는 관점이다.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Revenue Streams(수익 흐름)</w:t>
      </w:r>
      <w:r w:rsidRPr="00E16852">
        <w:rPr>
          <w:rFonts w:eastAsiaTheme="minorHAnsi" w:hint="eastAsia"/>
        </w:rPr>
        <w:t>은 생산된 제품과 서비스를 받은 고객이 기업에 대가를 지불하는 방식과 연관성이 높다.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수익 창출에 있어 원가를 고려한 가격 선정 및 지속적 수익 창출을 위한 프로세스 개발이 요구된다.</w:t>
      </w:r>
      <w:r w:rsidRPr="00E16852">
        <w:rPr>
          <w:rFonts w:eastAsiaTheme="minorHAnsi"/>
        </w:rPr>
        <w:t xml:space="preserve"> </w:t>
      </w:r>
    </w:p>
    <w:p w:rsidR="0066098C" w:rsidRPr="00E16852" w:rsidRDefault="0066098C" w:rsidP="0066098C">
      <w:pPr>
        <w:rPr>
          <w:rFonts w:eastAsiaTheme="minorHAnsi"/>
        </w:rPr>
      </w:pPr>
      <w:r w:rsidRPr="00E16852">
        <w:rPr>
          <w:rFonts w:eastAsiaTheme="minorHAnsi" w:hint="eastAsia"/>
        </w:rPr>
        <w:t>Key Resources(</w:t>
      </w:r>
      <w:proofErr w:type="spellStart"/>
      <w:r w:rsidRPr="00E16852">
        <w:rPr>
          <w:rFonts w:eastAsiaTheme="minorHAnsi" w:hint="eastAsia"/>
        </w:rPr>
        <w:t>핵심자원</w:t>
      </w:r>
      <w:proofErr w:type="spellEnd"/>
      <w:r w:rsidRPr="00E16852">
        <w:rPr>
          <w:rFonts w:eastAsiaTheme="minorHAnsi" w:hint="eastAsia"/>
        </w:rPr>
        <w:t>)</w:t>
      </w:r>
      <w:r w:rsidRPr="00E16852">
        <w:rPr>
          <w:rFonts w:eastAsiaTheme="minorHAnsi" w:hint="eastAsia"/>
        </w:rPr>
        <w:t>은 앞서 말한 가치 제안,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고객 세분화,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채널,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고객 관계,</w:t>
      </w:r>
      <w:r w:rsidRPr="00E16852">
        <w:rPr>
          <w:rFonts w:eastAsiaTheme="minorHAnsi"/>
        </w:rPr>
        <w:t xml:space="preserve"> </w:t>
      </w:r>
      <w:proofErr w:type="spellStart"/>
      <w:r w:rsidRPr="00E16852">
        <w:rPr>
          <w:rFonts w:eastAsiaTheme="minorHAnsi" w:hint="eastAsia"/>
        </w:rPr>
        <w:t>수익원</w:t>
      </w:r>
      <w:proofErr w:type="spellEnd"/>
      <w:r w:rsidRPr="00E16852">
        <w:rPr>
          <w:rFonts w:eastAsiaTheme="minorHAnsi" w:hint="eastAsia"/>
        </w:rPr>
        <w:t xml:space="preserve"> 실현을 위한 자원 등 비즈니스 모델에 있어 필수적인 요소들에 대해 분석하는 관점을 말한다.</w:t>
      </w:r>
    </w:p>
    <w:p w:rsidR="0066098C" w:rsidRPr="00E16852" w:rsidRDefault="0066098C" w:rsidP="0066098C">
      <w:pPr>
        <w:rPr>
          <w:rFonts w:eastAsiaTheme="minorHAnsi"/>
        </w:rPr>
      </w:pPr>
      <w:r w:rsidRPr="00E16852">
        <w:rPr>
          <w:rFonts w:eastAsiaTheme="minorHAnsi"/>
        </w:rPr>
        <w:t>Key Activities(</w:t>
      </w:r>
      <w:r w:rsidRPr="00E16852">
        <w:rPr>
          <w:rFonts w:eastAsiaTheme="minorHAnsi" w:hint="eastAsia"/>
        </w:rPr>
        <w:t>핵심 활동)</w:t>
      </w:r>
      <w:r w:rsidRPr="00E16852">
        <w:rPr>
          <w:rFonts w:eastAsiaTheme="minorHAnsi" w:hint="eastAsia"/>
        </w:rPr>
        <w:t>이란 핵심 자원과 핵심 파트너를 통해 가치 제안을 수행하기 위한 행동으로,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상호 커뮤니케이션을 통한 높은 가치 창출이 최우선으로 고려되어야 한다.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핵심 파트너십이란 핵심 공급자와 그로부터 얻을 수 있는 핵심 자원으로,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단순 생산 관련 요소뿐만 아니라 플랫폼,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소프트웨어 등 공급과 관련된 모든 핵심 관계자와의 관계를 말한다.</w:t>
      </w:r>
    </w:p>
    <w:p w:rsidR="0066098C" w:rsidRPr="00E16852" w:rsidRDefault="0066098C" w:rsidP="0066098C">
      <w:pPr>
        <w:rPr>
          <w:rFonts w:eastAsiaTheme="minorHAnsi" w:hint="eastAsia"/>
        </w:rPr>
      </w:pPr>
      <w:proofErr w:type="spellStart"/>
      <w:r w:rsidRPr="00E16852">
        <w:rPr>
          <w:rFonts w:eastAsiaTheme="minorHAnsi" w:hint="eastAsia"/>
        </w:rPr>
        <w:t>비용구조는</w:t>
      </w:r>
      <w:proofErr w:type="spellEnd"/>
      <w:r w:rsidRPr="00E16852">
        <w:rPr>
          <w:rFonts w:eastAsiaTheme="minorHAnsi" w:hint="eastAsia"/>
        </w:rPr>
        <w:t xml:space="preserve"> 가치 창출을 위해 필요한 자원 확보에 드는 비용,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핵심 활동 수행에 있어 필요한 비용,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>원가 절감,</w:t>
      </w:r>
      <w:r w:rsidRPr="00E16852">
        <w:rPr>
          <w:rFonts w:eastAsiaTheme="minorHAnsi"/>
        </w:rPr>
        <w:t xml:space="preserve"> </w:t>
      </w:r>
      <w:r w:rsidRPr="00E16852">
        <w:rPr>
          <w:rFonts w:eastAsiaTheme="minorHAnsi" w:hint="eastAsia"/>
        </w:rPr>
        <w:t xml:space="preserve">고정비 감축 및 변동비 감축 등 비용적 측면에서 </w:t>
      </w:r>
      <w:r w:rsidRPr="00E16852">
        <w:rPr>
          <w:rFonts w:eastAsiaTheme="minorHAnsi"/>
        </w:rPr>
        <w:t xml:space="preserve">BM </w:t>
      </w:r>
      <w:r w:rsidRPr="00E16852">
        <w:rPr>
          <w:rFonts w:eastAsiaTheme="minorHAnsi" w:hint="eastAsia"/>
        </w:rPr>
        <w:t>수익 모델 최적화를 위해 필요한 모든 요소들을 분석하는 관점을 말한다.</w:t>
      </w:r>
    </w:p>
    <w:p w:rsidR="00EC1B3D" w:rsidRPr="00E16852" w:rsidRDefault="00EC1B3D" w:rsidP="00EC1B3D">
      <w:pPr>
        <w:rPr>
          <w:rFonts w:eastAsiaTheme="minorHAnsi"/>
        </w:rPr>
      </w:pPr>
    </w:p>
    <w:p w:rsidR="00EC1B3D" w:rsidRPr="00E16852" w:rsidRDefault="00EC1B3D" w:rsidP="00EC1B3D">
      <w:pPr>
        <w:rPr>
          <w:rFonts w:eastAsiaTheme="minorHAnsi"/>
        </w:rPr>
      </w:pPr>
    </w:p>
    <w:sectPr w:rsidR="00EC1B3D" w:rsidRPr="00E168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D"/>
    <w:rsid w:val="0066098C"/>
    <w:rsid w:val="006E6DB6"/>
    <w:rsid w:val="00E16852"/>
    <w:rsid w:val="00EC1B3D"/>
    <w:rsid w:val="00F5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5034"/>
  <w15:chartTrackingRefBased/>
  <w15:docId w15:val="{1F12C42D-5DFD-4B08-82A5-6FC8C29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김택철</dc:creator>
  <cp:keywords/>
  <dc:description/>
  <cp:lastModifiedBy>김택철</cp:lastModifiedBy>
  <cp:revision>4</cp:revision>
  <dcterms:created xsi:type="dcterms:W3CDTF">2022-03-17T07:17:00Z</dcterms:created>
  <dcterms:modified xsi:type="dcterms:W3CDTF">2022-03-17T07:49:00Z</dcterms:modified>
</cp:coreProperties>
</file>