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33" w:rsidRDefault="00E11A33">
      <w:pPr>
        <w:rPr>
          <w:rFonts w:hint="eastAsia"/>
        </w:rPr>
      </w:pPr>
      <w:r>
        <w:rPr>
          <w:rFonts w:hint="eastAsia"/>
        </w:rPr>
        <w:t xml:space="preserve">1. </w:t>
      </w:r>
      <w:r>
        <w:t>온라인 홍보 계획서 구성요소</w:t>
      </w:r>
    </w:p>
    <w:p w:rsidR="00E11A33" w:rsidRDefault="00E11A33">
      <w:pPr>
        <w:rPr>
          <w:rFonts w:hint="eastAsia"/>
        </w:rPr>
      </w:pPr>
      <w:r>
        <w:t xml:space="preserve">- 구성요소 </w:t>
      </w:r>
      <w:proofErr w:type="gramStart"/>
      <w:r>
        <w:t>7가지 :</w:t>
      </w:r>
      <w:proofErr w:type="gramEnd"/>
      <w:r>
        <w:t xml:space="preserve"> 현황분석, 목표설정, 타깃 선정, 메시지, 실행계획, 예산 편성, 운영 일정 </w:t>
      </w:r>
    </w:p>
    <w:p w:rsidR="00E11A33" w:rsidRDefault="00E11A33">
      <w:pPr>
        <w:rPr>
          <w:rFonts w:hint="eastAsia"/>
        </w:rPr>
      </w:pPr>
      <w:r>
        <w:t xml:space="preserve">- 현황 </w:t>
      </w:r>
      <w:proofErr w:type="gramStart"/>
      <w:r>
        <w:t>분석 :</w:t>
      </w:r>
      <w:proofErr w:type="gramEnd"/>
      <w:r>
        <w:t xml:space="preserve"> 기업이 속해 있는 시장이나 관련 </w:t>
      </w:r>
      <w:proofErr w:type="spellStart"/>
      <w:r>
        <w:t>트렌드를</w:t>
      </w:r>
      <w:proofErr w:type="spellEnd"/>
      <w:r>
        <w:t xml:space="preserve"> 조사하고, 경쟁 업체의 동향, 타깃 소비자의 특성 등 기획 단계에 밀접한 관계가 있는 자료를 조사</w:t>
      </w:r>
    </w:p>
    <w:p w:rsidR="00E11A33" w:rsidRDefault="00E11A33">
      <w:pPr>
        <w:rPr>
          <w:rFonts w:hint="eastAsia"/>
        </w:rPr>
      </w:pPr>
      <w:r>
        <w:t xml:space="preserve">- 목표 </w:t>
      </w:r>
      <w:proofErr w:type="gramStart"/>
      <w:r>
        <w:t>설정 :</w:t>
      </w:r>
      <w:proofErr w:type="gramEnd"/>
      <w:r>
        <w:t xml:space="preserve"> 홍보 목적과 목표는 기업의 이슈를 파악하여 설정, 목표를 설정할 때에는 정량적 목표와 정성적 목표를 설정 </w:t>
      </w:r>
    </w:p>
    <w:p w:rsidR="00E11A33" w:rsidRDefault="00E11A33">
      <w:pPr>
        <w:rPr>
          <w:rFonts w:hint="eastAsia"/>
        </w:rPr>
      </w:pPr>
      <w:r>
        <w:t xml:space="preserve">- 타깃 </w:t>
      </w:r>
      <w:proofErr w:type="gramStart"/>
      <w:r>
        <w:t>선정 :</w:t>
      </w:r>
      <w:proofErr w:type="gramEnd"/>
      <w:r>
        <w:t xml:space="preserve"> 목적에 따라 고객과 온라인 채널을 </w:t>
      </w:r>
      <w:proofErr w:type="spellStart"/>
      <w:r>
        <w:t>타깃팅</w:t>
      </w:r>
      <w:proofErr w:type="spellEnd"/>
      <w:r>
        <w:t xml:space="preserve">, 가장 효과적으로 노출할 수 있는 채널을 선정 </w:t>
      </w:r>
    </w:p>
    <w:p w:rsidR="00E11A33" w:rsidRDefault="00E11A33">
      <w:pPr>
        <w:rPr>
          <w:rFonts w:hint="eastAsia"/>
        </w:rPr>
      </w:pPr>
      <w:r>
        <w:t xml:space="preserve">- </w:t>
      </w:r>
      <w:proofErr w:type="gramStart"/>
      <w:r>
        <w:t>메시지 :</w:t>
      </w:r>
      <w:proofErr w:type="gramEnd"/>
      <w:r>
        <w:t xml:space="preserve"> 전체적인 홍보계획을 이끌어 가는 핵심 </w:t>
      </w:r>
      <w:proofErr w:type="spellStart"/>
      <w:r>
        <w:t>콘셉트</w:t>
      </w:r>
      <w:proofErr w:type="spellEnd"/>
      <w:r>
        <w:t xml:space="preserve">, 채널의 특성에 따라 구분하여 사용하더라도 그 의미를 전달하는 데는 통일된 맥락이 있어야 함 </w:t>
      </w:r>
    </w:p>
    <w:p w:rsidR="00E11A33" w:rsidRDefault="00E11A33">
      <w:pPr>
        <w:rPr>
          <w:rFonts w:hint="eastAsia"/>
        </w:rPr>
      </w:pPr>
      <w:r>
        <w:t xml:space="preserve">- 실행 </w:t>
      </w:r>
      <w:proofErr w:type="gramStart"/>
      <w:r>
        <w:t>계획 :</w:t>
      </w:r>
      <w:proofErr w:type="gramEnd"/>
      <w:r>
        <w:t xml:space="preserve"> 홍보 활동은 무엇을 할 것인지에 대한 전체적인 전략, 전략을 달성하기 위하여 온라인 채 널에 적용하여 어떻게 진행할 것인지에 대한 구체적인 전술을 계획 </w:t>
      </w:r>
    </w:p>
    <w:p w:rsidR="00E11A33" w:rsidRDefault="00E11A33">
      <w:pPr>
        <w:rPr>
          <w:rFonts w:hint="eastAsia"/>
        </w:rPr>
      </w:pPr>
      <w:r>
        <w:t xml:space="preserve">- 예산 </w:t>
      </w:r>
      <w:proofErr w:type="gramStart"/>
      <w:r>
        <w:t>편성 :</w:t>
      </w:r>
      <w:proofErr w:type="gramEnd"/>
      <w:r>
        <w:t xml:space="preserve"> 운영 예산은 연별, 월별, 또는 </w:t>
      </w:r>
      <w:proofErr w:type="spellStart"/>
      <w:r>
        <w:t>이벤트별로</w:t>
      </w:r>
      <w:proofErr w:type="spellEnd"/>
      <w:r>
        <w:t xml:space="preserve"> 나누어 편성 </w:t>
      </w:r>
    </w:p>
    <w:p w:rsidR="00E11A33" w:rsidRDefault="00E11A33">
      <w:pPr>
        <w:rPr>
          <w:rFonts w:hint="eastAsia"/>
        </w:rPr>
      </w:pPr>
      <w:r>
        <w:t xml:space="preserve">- 운영 </w:t>
      </w:r>
      <w:proofErr w:type="gramStart"/>
      <w:r>
        <w:t>일정 :</w:t>
      </w:r>
      <w:proofErr w:type="gramEnd"/>
      <w:r>
        <w:t xml:space="preserve"> 종류에 따른 제작 일정을 고려하여 일정을 수립, 사전에 부서 간의 업무 일정조율을 고려해야 함</w:t>
      </w:r>
    </w:p>
    <w:p w:rsidR="00E11A33" w:rsidRDefault="00E11A33">
      <w:pPr>
        <w:rPr>
          <w:rFonts w:hint="eastAsia"/>
        </w:rPr>
      </w:pPr>
    </w:p>
    <w:p w:rsidR="00E11A33" w:rsidRDefault="00E11A33">
      <w:pPr>
        <w:rPr>
          <w:rFonts w:hint="eastAsia"/>
        </w:rPr>
      </w:pPr>
      <w:r>
        <w:rPr>
          <w:rFonts w:hint="eastAsia"/>
        </w:rPr>
        <w:t xml:space="preserve">2. </w:t>
      </w:r>
      <w:r>
        <w:t xml:space="preserve">온라인 홍보 계획서 작성 </w:t>
      </w:r>
      <w:proofErr w:type="spellStart"/>
      <w:r>
        <w:t>로드맵의</w:t>
      </w:r>
      <w:proofErr w:type="spellEnd"/>
      <w:r>
        <w:t xml:space="preserve"> 순서 </w:t>
      </w:r>
    </w:p>
    <w:p w:rsidR="00E11A33" w:rsidRDefault="00E11A33">
      <w:pPr>
        <w:rPr>
          <w:rFonts w:hint="eastAsia"/>
        </w:rPr>
      </w:pPr>
      <w:r>
        <w:t xml:space="preserve">- </w:t>
      </w:r>
      <w:proofErr w:type="gramStart"/>
      <w:r>
        <w:t>순서 :</w:t>
      </w:r>
      <w:proofErr w:type="gramEnd"/>
      <w:r>
        <w:t xml:space="preserve"> 환경분석 - 목적 및 목표 – 전략 – 전술 – 소요예산 - 운영 일정 </w:t>
      </w:r>
    </w:p>
    <w:p w:rsidR="00E11A33" w:rsidRDefault="00E11A33">
      <w:pPr>
        <w:rPr>
          <w:rFonts w:hint="eastAsia"/>
        </w:rPr>
      </w:pPr>
      <w:bookmarkStart w:id="0" w:name="_GoBack"/>
      <w:bookmarkEnd w:id="0"/>
      <w:r>
        <w:t xml:space="preserve">- 환경분석 : 시장분석, 상품분석, 소비자 분석, 기업 </w:t>
      </w:r>
      <w:proofErr w:type="spellStart"/>
      <w:r>
        <w:t>포지셔닝</w:t>
      </w:r>
      <w:proofErr w:type="spellEnd"/>
      <w:r>
        <w:t xml:space="preserve"> 분석 </w:t>
      </w:r>
    </w:p>
    <w:p w:rsidR="00E11A33" w:rsidRDefault="00E11A33">
      <w:pPr>
        <w:rPr>
          <w:rFonts w:hint="eastAsia"/>
        </w:rPr>
      </w:pPr>
      <w:r>
        <w:t xml:space="preserve">- 목적 및 </w:t>
      </w:r>
      <w:proofErr w:type="gramStart"/>
      <w:r>
        <w:t>목표 :</w:t>
      </w:r>
      <w:proofErr w:type="gramEnd"/>
      <w:r>
        <w:t xml:space="preserve"> 홍보의 방향 수립, 정량적 목표, 정성적 목표 </w:t>
      </w:r>
    </w:p>
    <w:p w:rsidR="00E11A33" w:rsidRDefault="00E11A33">
      <w:pPr>
        <w:rPr>
          <w:rFonts w:hint="eastAsia"/>
        </w:rPr>
      </w:pPr>
      <w:r>
        <w:t xml:space="preserve">- </w:t>
      </w:r>
      <w:proofErr w:type="gramStart"/>
      <w:r>
        <w:t>전략 :</w:t>
      </w:r>
      <w:proofErr w:type="gramEnd"/>
      <w:r>
        <w:t xml:space="preserve"> 목적 달성을 위한 방법, </w:t>
      </w:r>
      <w:proofErr w:type="spellStart"/>
      <w:r>
        <w:t>포지셔닝</w:t>
      </w:r>
      <w:proofErr w:type="spellEnd"/>
      <w:r>
        <w:t xml:space="preserve">, 차별화 </w:t>
      </w:r>
    </w:p>
    <w:p w:rsidR="00E11A33" w:rsidRDefault="00E11A33">
      <w:pPr>
        <w:rPr>
          <w:rFonts w:hint="eastAsia"/>
        </w:rPr>
      </w:pPr>
      <w:r>
        <w:t xml:space="preserve">- </w:t>
      </w:r>
      <w:proofErr w:type="gramStart"/>
      <w:r>
        <w:t>전술 :</w:t>
      </w:r>
      <w:proofErr w:type="gramEnd"/>
      <w:r>
        <w:t xml:space="preserve"> 세부 실행 계획, 이벤트의 종류, 구체적인 활동 방법 </w:t>
      </w:r>
    </w:p>
    <w:p w:rsidR="00E11A33" w:rsidRDefault="00E11A33">
      <w:pPr>
        <w:rPr>
          <w:rFonts w:hint="eastAsia"/>
        </w:rPr>
      </w:pPr>
      <w:r>
        <w:t xml:space="preserve">- 소요 </w:t>
      </w:r>
      <w:proofErr w:type="gramStart"/>
      <w:r>
        <w:t>예산 :</w:t>
      </w:r>
      <w:proofErr w:type="gramEnd"/>
      <w:r>
        <w:t xml:space="preserve"> 연별, 분기별, 월별, 목표대비 산출 </w:t>
      </w:r>
    </w:p>
    <w:p w:rsidR="00D51AE4" w:rsidRDefault="00E11A33">
      <w:r>
        <w:t xml:space="preserve">- 운영 </w:t>
      </w:r>
      <w:proofErr w:type="gramStart"/>
      <w:r>
        <w:t>일정 :</w:t>
      </w:r>
      <w:proofErr w:type="gramEnd"/>
      <w:r>
        <w:t xml:space="preserve"> 일별, 월별 일정, </w:t>
      </w:r>
      <w:proofErr w:type="spellStart"/>
      <w:r>
        <w:t>이벤트별</w:t>
      </w:r>
      <w:proofErr w:type="spellEnd"/>
      <w:r>
        <w:t xml:space="preserve"> 일정</w:t>
      </w:r>
    </w:p>
    <w:sectPr w:rsidR="00D51A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33"/>
    <w:rsid w:val="00D51AE4"/>
    <w:rsid w:val="00E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2021-09-03T08:02:00Z</dcterms:created>
  <dcterms:modified xsi:type="dcterms:W3CDTF">2021-09-03T08:04:00Z</dcterms:modified>
</cp:coreProperties>
</file>