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E0" w:rsidRDefault="00A630E3">
      <w:r w:rsidRPr="00A630E3">
        <w:t xml:space="preserve">데이터 보안 강화 방법은 핵심데이터를 파악하는 것으로 핵심데이터를 가능한 작게 유지하고, 최소한의 필수 데이터만 저장하기 위해 비즈니스 가치와 민감도를 기준으로 데이터를 </w:t>
      </w:r>
      <w:proofErr w:type="spellStart"/>
      <w:r w:rsidRPr="00A630E3">
        <w:t>범주화해야</w:t>
      </w:r>
      <w:proofErr w:type="spellEnd"/>
      <w:r w:rsidRPr="00A630E3">
        <w:t xml:space="preserve"> 한다. 애초에 저장하지 않는 것이 가장 안전하기 때문에 데이터는 사용 기간이 끝나면 폐기 처분하는 것이 바람직하다.</w:t>
      </w:r>
    </w:p>
    <w:p w:rsidR="00A630E3" w:rsidRDefault="00A630E3"/>
    <w:p w:rsidR="00A630E3" w:rsidRDefault="00A630E3">
      <w:bookmarkStart w:id="0" w:name="_GoBack"/>
      <w:bookmarkEnd w:id="0"/>
    </w:p>
    <w:sectPr w:rsidR="00A630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E3"/>
    <w:rsid w:val="007C1EE0"/>
    <w:rsid w:val="00A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FC57"/>
  <w15:chartTrackingRefBased/>
  <w15:docId w15:val="{FDE327C4-EA8A-475D-BD93-E32AAD3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2021-03-29T02:39:00Z</dcterms:created>
  <dcterms:modified xsi:type="dcterms:W3CDTF">2021-03-29T02:40:00Z</dcterms:modified>
</cp:coreProperties>
</file>