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B09C" w14:textId="77777777" w:rsidR="002E005B" w:rsidRDefault="002E005B" w:rsidP="002E005B">
      <w:pPr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- 사람과 사람이 얼굴을 맞대고 접객을 하는 경우 스마트 글라스를 활용할 </w:t>
      </w:r>
      <w:proofErr w:type="spellStart"/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수있다</w:t>
      </w:r>
      <w:proofErr w:type="spellEnd"/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.</w:t>
      </w:r>
    </w:p>
    <w:p w14:paraId="0DB12C9D" w14:textId="77777777" w:rsidR="002E005B" w:rsidRDefault="002E005B" w:rsidP="002E005B">
      <w:pPr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- 스마트 글라스를 통해 방문자의 정보를 즉시 디스플레이에서 확인할 수 있다.</w:t>
      </w:r>
    </w:p>
    <w:p w14:paraId="610931A4" w14:textId="77777777" w:rsidR="002E005B" w:rsidRDefault="002E005B" w:rsidP="002E005B">
      <w:pPr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- 스마트 글라스를 활용하여 사람의 기억에 의존하지 않고, 접객을 할 수 있으므로 서비스의 품질을 일정하게 유지할 수 있다.</w:t>
      </w:r>
    </w:p>
    <w:p w14:paraId="62C4143B" w14:textId="55092B26" w:rsidR="00930DC1" w:rsidRDefault="00930DC1"/>
    <w:p w14:paraId="5BC93BF3" w14:textId="520DCFBD" w:rsidR="002E005B" w:rsidRDefault="002E005B"/>
    <w:p w14:paraId="150557F6" w14:textId="77777777" w:rsidR="002E005B" w:rsidRDefault="002E005B" w:rsidP="002E005B">
      <w:pPr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- 신체에 부착되는 장치인 만큼 디바이스는 더 가볍고, 더 작아져야 한다.</w:t>
      </w:r>
    </w:p>
    <w:p w14:paraId="090C234E" w14:textId="77777777" w:rsidR="002E005B" w:rsidRDefault="002E005B" w:rsidP="002E005B">
      <w:pPr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- 배터리 문제를 해결하거나 무선 충전 기술이 적용되어야 한다.</w:t>
      </w:r>
    </w:p>
    <w:p w14:paraId="31B31DE3" w14:textId="77777777" w:rsidR="002E005B" w:rsidRDefault="002E005B" w:rsidP="002E005B">
      <w:pPr>
        <w:textAlignment w:val="baseline"/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- 실시간 보안 기술은 필수이다.</w:t>
      </w:r>
    </w:p>
    <w:p w14:paraId="76E7662A" w14:textId="77777777" w:rsidR="002E005B" w:rsidRPr="002E005B" w:rsidRDefault="002E005B">
      <w:pPr>
        <w:rPr>
          <w:rFonts w:hint="eastAsia"/>
        </w:rPr>
      </w:pPr>
    </w:p>
    <w:sectPr w:rsidR="002E005B" w:rsidRPr="002E00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B"/>
    <w:rsid w:val="002E005B"/>
    <w:rsid w:val="0093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6D2E"/>
  <w15:chartTrackingRefBased/>
  <w15:docId w15:val="{F2E8A828-0AFF-491C-A09C-10F9B88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05B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씨엔에스 주식회사</dc:creator>
  <cp:keywords/>
  <dc:description/>
  <cp:lastModifiedBy>씨엔에스 주식회사</cp:lastModifiedBy>
  <cp:revision>1</cp:revision>
  <dcterms:created xsi:type="dcterms:W3CDTF">2022-12-07T00:26:00Z</dcterms:created>
  <dcterms:modified xsi:type="dcterms:W3CDTF">2022-12-07T00:26:00Z</dcterms:modified>
</cp:coreProperties>
</file>