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EB" w:rsidRPr="004709EB" w:rsidRDefault="004709EB" w:rsidP="004709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4709EB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문항1. </w:t>
      </w:r>
      <w:proofErr w:type="spellStart"/>
      <w:r w:rsidRPr="004709EB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빅데이터를</w:t>
      </w:r>
      <w:proofErr w:type="spellEnd"/>
      <w:r w:rsidRPr="004709EB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활용하는 목표 4가지에 대해 서술하시오</w:t>
      </w:r>
      <w:proofErr w:type="gramStart"/>
      <w:r w:rsidRPr="004709EB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.(</w:t>
      </w:r>
      <w:proofErr w:type="gramEnd"/>
      <w:r w:rsidRPr="004709EB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72점)</w:t>
      </w: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roofErr w:type="spellStart"/>
      <w:r>
        <w:rPr>
          <w:rFonts w:hint="eastAsia"/>
        </w:rPr>
        <w:t>빅데이터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사전 계획</w:t>
      </w:r>
    </w:p>
    <w:p w:rsidR="004709EB" w:rsidRDefault="004709EB" w:rsidP="004709EB">
      <w:proofErr w:type="spellStart"/>
      <w:r>
        <w:rPr>
          <w:rFonts w:hint="eastAsia"/>
        </w:rPr>
        <w:t>가트너의</w:t>
      </w:r>
      <w:proofErr w:type="spellEnd"/>
      <w:r>
        <w:t xml:space="preserve"> </w:t>
      </w:r>
      <w:proofErr w:type="spellStart"/>
      <w:r>
        <w:t>휴데커는</w:t>
      </w:r>
      <w:proofErr w:type="spellEnd"/>
      <w:r>
        <w:t xml:space="preserve"> “흔한 말이지만 ‘계획하지 않으면 실패를 계획하는 것’이라는 말이 여기에도 적용된다. 규모가 작고 달성 가능하며 새로운 것을 선택하라. 제약이 있는 </w:t>
      </w:r>
      <w:proofErr w:type="spellStart"/>
      <w:r>
        <w:t>레거시</w:t>
      </w:r>
      <w:proofErr w:type="spellEnd"/>
      <w:r>
        <w:t xml:space="preserve"> 사용 사례를 선택하면 안 된다”고 말했다.</w:t>
      </w:r>
    </w:p>
    <w:p w:rsidR="004709EB" w:rsidRDefault="004709EB" w:rsidP="004709EB"/>
    <w:p w:rsidR="004709EB" w:rsidRDefault="004709EB" w:rsidP="004709EB">
      <w:r>
        <w:t xml:space="preserve">PwC의 </w:t>
      </w:r>
      <w:proofErr w:type="spellStart"/>
      <w:r>
        <w:t>모리슨은</w:t>
      </w:r>
      <w:proofErr w:type="spellEnd"/>
      <w:r>
        <w:t xml:space="preserve"> “데이터에 대해 먼저 생각하고, 데이터가 그 조직에 유용하도록 기계가 읽을 수 있는 방식으로 조직을 </w:t>
      </w:r>
      <w:proofErr w:type="spellStart"/>
      <w:r>
        <w:t>모델링해야</w:t>
      </w:r>
      <w:proofErr w:type="spellEnd"/>
      <w:r>
        <w:t xml:space="preserve"> 한다”고 말했다.</w:t>
      </w:r>
    </w:p>
    <w:p w:rsidR="004709EB" w:rsidRDefault="004709EB" w:rsidP="004709EB">
      <w:r>
        <w:t xml:space="preserve"> </w:t>
      </w:r>
    </w:p>
    <w:p w:rsidR="004709EB" w:rsidRDefault="004709EB" w:rsidP="004709EB">
      <w:proofErr w:type="spellStart"/>
      <w:r>
        <w:rPr>
          <w:rFonts w:hint="eastAsia"/>
        </w:rPr>
        <w:t>빅데이터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협력</w:t>
      </w:r>
    </w:p>
    <w:p w:rsidR="004709EB" w:rsidRDefault="004709EB" w:rsidP="004709EB">
      <w:proofErr w:type="spellStart"/>
      <w:r>
        <w:rPr>
          <w:rFonts w:hint="eastAsia"/>
        </w:rPr>
        <w:t>빅데이터</w:t>
      </w:r>
      <w:proofErr w:type="spellEnd"/>
      <w:r>
        <w:t xml:space="preserve"> 프로젝트에 이해당사자, 즉 프로젝트의 결과를 사용할 사람들이 배제되는 경우가 많다. </w:t>
      </w:r>
      <w:proofErr w:type="spellStart"/>
      <w:r>
        <w:t>휴데커는</w:t>
      </w:r>
      <w:proofErr w:type="spellEnd"/>
      <w:r>
        <w:t xml:space="preserve"> 모든 이해당사자가 협력하면 많은 장애물을 극복할 수 있다면서 “숙련된 기술 담당자들이 상호 협력하고, 또 비즈니스 당사자와 협력하면 실천 가능한 결과를 도출할 수 있다”고 말했다.</w:t>
      </w:r>
    </w:p>
    <w:p w:rsidR="004709EB" w:rsidRDefault="004709EB" w:rsidP="004709EB"/>
    <w:p w:rsidR="004709EB" w:rsidRDefault="004709EB" w:rsidP="004709EB">
      <w:proofErr w:type="spellStart"/>
      <w:r>
        <w:rPr>
          <w:rFonts w:hint="eastAsia"/>
        </w:rPr>
        <w:t>휴데커는</w:t>
      </w:r>
      <w:proofErr w:type="spellEnd"/>
      <w:r>
        <w:t xml:space="preserve"> </w:t>
      </w:r>
      <w:proofErr w:type="spellStart"/>
      <w:r>
        <w:t>빅데이터에서</w:t>
      </w:r>
      <w:proofErr w:type="spellEnd"/>
      <w:r>
        <w:t xml:space="preserve"> 성공하는 기업은 필요한 </w:t>
      </w:r>
      <w:proofErr w:type="spellStart"/>
      <w:r>
        <w:t>스킬에</w:t>
      </w:r>
      <w:proofErr w:type="spellEnd"/>
      <w:r>
        <w:t xml:space="preserve"> 대대적으로 투자한다는 점을 강조했다. 이런 기업 중에는 금융 서비스나 </w:t>
      </w:r>
      <w:proofErr w:type="spellStart"/>
      <w:r>
        <w:t>우버</w:t>
      </w:r>
      <w:proofErr w:type="spellEnd"/>
      <w:r>
        <w:t>(</w:t>
      </w:r>
      <w:proofErr w:type="spellStart"/>
      <w:r>
        <w:t>Uber</w:t>
      </w:r>
      <w:proofErr w:type="spellEnd"/>
      <w:r>
        <w:t>), 리프트(</w:t>
      </w:r>
      <w:proofErr w:type="spellStart"/>
      <w:r>
        <w:t>Lyft</w:t>
      </w:r>
      <w:proofErr w:type="spellEnd"/>
      <w:r>
        <w:t xml:space="preserve">), </w:t>
      </w:r>
      <w:proofErr w:type="spellStart"/>
      <w:r>
        <w:t>넷플릭스와</w:t>
      </w:r>
      <w:proofErr w:type="spellEnd"/>
      <w:r>
        <w:t xml:space="preserve"> 같이 양질의 실질적 가치를 지닌 데이터에 기업의 성패가 좌우되는 데이터 지향 기업이 가장 많다.</w:t>
      </w:r>
    </w:p>
    <w:p w:rsidR="004709EB" w:rsidRDefault="004709EB" w:rsidP="004709EB"/>
    <w:p w:rsidR="004709EB" w:rsidRDefault="004709EB" w:rsidP="004709EB">
      <w:proofErr w:type="spellStart"/>
      <w:r>
        <w:rPr>
          <w:rFonts w:hint="eastAsia"/>
        </w:rPr>
        <w:t>탈렌드의</w:t>
      </w:r>
      <w:proofErr w:type="spellEnd"/>
      <w:r>
        <w:t xml:space="preserve"> </w:t>
      </w:r>
      <w:proofErr w:type="spellStart"/>
      <w:r>
        <w:t>크리스토퍼는</w:t>
      </w:r>
      <w:proofErr w:type="spellEnd"/>
      <w:r>
        <w:t xml:space="preserve"> “데이터를 수집하고 정제하는 과정을 팀으로 수행해야 한다. 그러면 데이터의 무결성도 높아진다”고 덧붙였다.</w:t>
      </w:r>
    </w:p>
    <w:p w:rsidR="004709EB" w:rsidRDefault="004709EB" w:rsidP="004709EB">
      <w:r>
        <w:t xml:space="preserve"> </w:t>
      </w:r>
    </w:p>
    <w:p w:rsidR="004709EB" w:rsidRDefault="004709EB" w:rsidP="004709EB">
      <w:proofErr w:type="spellStart"/>
      <w:r>
        <w:rPr>
          <w:rFonts w:hint="eastAsia"/>
        </w:rPr>
        <w:t>빅데이터</w:t>
      </w:r>
      <w:proofErr w:type="spellEnd"/>
      <w:r>
        <w:t xml:space="preserve"> </w:t>
      </w:r>
      <w:proofErr w:type="gramStart"/>
      <w:r>
        <w:t>3 :</w:t>
      </w:r>
      <w:proofErr w:type="gramEnd"/>
      <w:r>
        <w:t xml:space="preserve"> 집중</w:t>
      </w:r>
    </w:p>
    <w:p w:rsidR="004709EB" w:rsidRDefault="004709EB" w:rsidP="004709EB">
      <w:proofErr w:type="spellStart"/>
      <w:r>
        <w:rPr>
          <w:rFonts w:hint="eastAsia"/>
        </w:rPr>
        <w:t>빅데이터</w:t>
      </w:r>
      <w:proofErr w:type="spellEnd"/>
      <w:r>
        <w:t xml:space="preserve"> 프로젝트는 크고 웅대해야 한다는 선입견을 가진 경우가 많다. 처음 무언가를 배울 때 늘 그렇듯이 성공하기 위한 최선의 방법은 작게 시작한 다음 차츰 목표와 범위를 넓히는 것이다.</w:t>
      </w:r>
    </w:p>
    <w:p w:rsidR="004709EB" w:rsidRDefault="004709EB" w:rsidP="004709EB"/>
    <w:p w:rsidR="004709EB" w:rsidRDefault="004709EB" w:rsidP="004709EB">
      <w:proofErr w:type="spellStart"/>
      <w:r>
        <w:rPr>
          <w:rFonts w:hint="eastAsia"/>
        </w:rPr>
        <w:t>휴데커는</w:t>
      </w:r>
      <w:proofErr w:type="spellEnd"/>
      <w:r>
        <w:t xml:space="preserve"> “아주 좁게 정의할 필요가 있다. 사기 탐지, 고객 미세 구분, </w:t>
      </w:r>
      <w:proofErr w:type="spellStart"/>
      <w:r>
        <w:t>밀레니얼</w:t>
      </w:r>
      <w:proofErr w:type="spellEnd"/>
      <w:r>
        <w:t xml:space="preserve"> 시장에 적합한 신제품 찾기와 같은 문제 영역을 선택해서 집중해야 한다”고 지적했다.</w:t>
      </w:r>
    </w:p>
    <w:p w:rsidR="004709EB" w:rsidRDefault="004709EB" w:rsidP="004709EB"/>
    <w:p w:rsidR="004709EB" w:rsidRDefault="004709EB" w:rsidP="004709EB">
      <w:proofErr w:type="spellStart"/>
      <w:r>
        <w:rPr>
          <w:rFonts w:hint="eastAsia"/>
        </w:rPr>
        <w:t>크리스토퍼는</w:t>
      </w:r>
      <w:proofErr w:type="spellEnd"/>
      <w:r>
        <w:t xml:space="preserve"> “결국 원하는 통찰력 또는 디지털화할 비즈니스 프로세스가 무엇인지를 물어야 한다. 기술이 그냥 비즈니스 문제를 해결해주지는 않는다. 먼저 정의해야 한다. 데이터 </w:t>
      </w:r>
      <w:proofErr w:type="spellStart"/>
      <w:r>
        <w:t>레이크는</w:t>
      </w:r>
      <w:proofErr w:type="spellEnd"/>
      <w:r>
        <w:t xml:space="preserve"> 필요하지만 비즈니스에 사용되지 않을 데이터는 수집하지 말아야 한다”고 말했다.</w:t>
      </w:r>
    </w:p>
    <w:p w:rsidR="004709EB" w:rsidRDefault="004709EB" w:rsidP="004709EB"/>
    <w:p w:rsidR="004709EB" w:rsidRDefault="004709EB" w:rsidP="004709EB">
      <w:r>
        <w:rPr>
          <w:rFonts w:hint="eastAsia"/>
        </w:rPr>
        <w:t>많은</w:t>
      </w:r>
      <w:r>
        <w:t xml:space="preserve"> 경우 이는 지나치게 비대해지면 안 된다는 것을 의미하기도 한다. PwC의 </w:t>
      </w:r>
      <w:proofErr w:type="spellStart"/>
      <w:r>
        <w:t>모리슨은</w:t>
      </w:r>
      <w:proofErr w:type="spellEnd"/>
      <w:r>
        <w:t xml:space="preserve"> “연구 대상 기업을 살펴보니, 전체 비즈니스가 실행되는 핵심적인 개념과 관계는 수백 개에 불과했다. 이 점을 이해하고 나면 수백만 가지의 구분이 이 수백 가지 중요한 것의 미세한 변형에 불과하다는 것을 알게 된다. 사실 작은 변형의 상당수는 애초에 변형도 아니다. 이름과 구조, 레이블만 다를 뿐 동일한 것”이라고 설명했다.</w:t>
      </w:r>
    </w:p>
    <w:p w:rsidR="004709EB" w:rsidRDefault="004709EB" w:rsidP="004709EB">
      <w:r>
        <w:t xml:space="preserve"> </w:t>
      </w:r>
    </w:p>
    <w:p w:rsidR="004709EB" w:rsidRDefault="004709EB" w:rsidP="004709EB">
      <w:proofErr w:type="spellStart"/>
      <w:r>
        <w:rPr>
          <w:rFonts w:hint="eastAsia"/>
        </w:rPr>
        <w:lastRenderedPageBreak/>
        <w:t>빅데이터</w:t>
      </w:r>
      <w:proofErr w:type="spellEnd"/>
      <w:r>
        <w:t xml:space="preserve"> </w:t>
      </w:r>
      <w:proofErr w:type="gramStart"/>
      <w:r>
        <w:t>4 :</w:t>
      </w:r>
      <w:proofErr w:type="gramEnd"/>
      <w:r>
        <w:t xml:space="preserve"> </w:t>
      </w:r>
      <w:proofErr w:type="spellStart"/>
      <w:r>
        <w:t>레거시</w:t>
      </w:r>
      <w:proofErr w:type="spellEnd"/>
      <w:r>
        <w:t xml:space="preserve"> 폐기</w:t>
      </w:r>
    </w:p>
    <w:p w:rsidR="004709EB" w:rsidRDefault="004709EB" w:rsidP="004709EB">
      <w:r>
        <w:rPr>
          <w:rFonts w:hint="eastAsia"/>
        </w:rPr>
        <w:t>수집해서</w:t>
      </w:r>
      <w:r>
        <w:t xml:space="preserve"> 데이터 </w:t>
      </w:r>
      <w:proofErr w:type="spellStart"/>
      <w:r>
        <w:t>웨어하우스에</w:t>
      </w:r>
      <w:proofErr w:type="spellEnd"/>
      <w:r>
        <w:t xml:space="preserve"> 저장해 둔 </w:t>
      </w:r>
      <w:proofErr w:type="spellStart"/>
      <w:r>
        <w:t>테라바이트</w:t>
      </w:r>
      <w:proofErr w:type="spellEnd"/>
      <w:r>
        <w:t xml:space="preserve"> 규모의 데이터를 활용하고 싶겠지만, </w:t>
      </w:r>
      <w:proofErr w:type="spellStart"/>
      <w:r>
        <w:t>사일로가</w:t>
      </w:r>
      <w:proofErr w:type="spellEnd"/>
      <w:r>
        <w:t xml:space="preserve"> 없도록 설계된 </w:t>
      </w:r>
      <w:proofErr w:type="spellStart"/>
      <w:r>
        <w:t>빅데이터용</w:t>
      </w:r>
      <w:proofErr w:type="spellEnd"/>
      <w:r>
        <w:t xml:space="preserve"> 스토리지 시스템에 새롭게 수집한 데이터에만 집중하는 편이 더 나을 수 있다.</w:t>
      </w:r>
    </w:p>
    <w:p w:rsidR="004709EB" w:rsidRDefault="004709EB" w:rsidP="004709EB"/>
    <w:p w:rsidR="004709EB" w:rsidRDefault="004709EB" w:rsidP="004709EB">
      <w:r>
        <w:rPr>
          <w:rFonts w:hint="eastAsia"/>
        </w:rPr>
        <w:t>컨설턴트</w:t>
      </w:r>
      <w:r>
        <w:t xml:space="preserve"> </w:t>
      </w:r>
      <w:proofErr w:type="spellStart"/>
      <w:r>
        <w:t>그린바움은</w:t>
      </w:r>
      <w:proofErr w:type="spellEnd"/>
      <w:r>
        <w:t xml:space="preserve"> “단순히 라이선스가 있다는 이유만으로 기존 기술 인프라에 묶여 있을 필요는 없다. 복잡한 새 문제에는 복잡한 새 솔루션이 필요한 경우가 많다. 10년 전부터 사용한 오래된 툴을 고수하는 것은 바람직한 방법이 아니다. 많은 기업이 오래된 툴을 사용하며 이로 인해 프로젝트가 실패한다”고 지적했다.</w:t>
      </w:r>
    </w:p>
    <w:p w:rsidR="004709EB" w:rsidRDefault="004709EB" w:rsidP="004709EB"/>
    <w:p w:rsidR="009D7BAF" w:rsidRDefault="004709EB" w:rsidP="004709EB">
      <w:pPr>
        <w:rPr>
          <w:rFonts w:hint="eastAsia"/>
        </w:rPr>
      </w:pPr>
      <w:proofErr w:type="spellStart"/>
      <w:r>
        <w:rPr>
          <w:rFonts w:hint="eastAsia"/>
        </w:rPr>
        <w:t>모리슨은</w:t>
      </w:r>
      <w:proofErr w:type="spellEnd"/>
      <w:r>
        <w:t xml:space="preserve"> “스스로 발목을 잡지 말아야 한다. 더 많은 </w:t>
      </w:r>
      <w:proofErr w:type="spellStart"/>
      <w:r>
        <w:t>사일로를</w:t>
      </w:r>
      <w:proofErr w:type="spellEnd"/>
      <w:r>
        <w:t xml:space="preserve"> 생성하는 </w:t>
      </w:r>
      <w:proofErr w:type="spellStart"/>
      <w:r>
        <w:t>레거시</w:t>
      </w:r>
      <w:proofErr w:type="spellEnd"/>
      <w:r>
        <w:t xml:space="preserve"> 아키텍처를 버려야 한다”고 강조했다. 또한 </w:t>
      </w:r>
      <w:proofErr w:type="spellStart"/>
      <w:r>
        <w:t>모리슨은</w:t>
      </w:r>
      <w:proofErr w:type="spellEnd"/>
      <w:r>
        <w:t xml:space="preserve"> 기술 업체가 복잡한 시스템 문제를 대신 해결해줄 것이라고 기대하면 안 된다면서 “</w:t>
      </w:r>
      <w:proofErr w:type="spellStart"/>
      <w:r>
        <w:t>수십년</w:t>
      </w:r>
      <w:proofErr w:type="spellEnd"/>
      <w:r>
        <w:t xml:space="preserve"> 동안 많은 기업이 </w:t>
      </w:r>
      <w:proofErr w:type="spellStart"/>
      <w:r>
        <w:t>빅데이터</w:t>
      </w:r>
      <w:proofErr w:type="spellEnd"/>
      <w:r>
        <w:t xml:space="preserve"> 문제를 해결할 방법을 돈을 주고 살 수 있다고 생각했다. 모든 </w:t>
      </w:r>
      <w:proofErr w:type="spellStart"/>
      <w:r>
        <w:t>빅데이터</w:t>
      </w:r>
      <w:proofErr w:type="spellEnd"/>
      <w:r>
        <w:t xml:space="preserve"> 문제는 시스템 문제다. 복잡한 시스템 변경이 필요한 경우 그 방법을 기업 스스로 만들어야 한다”고 덧붙였다</w:t>
      </w: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lastRenderedPageBreak/>
        <w:t xml:space="preserve">문항2.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>스몰데이터의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 xml:space="preserve"> 정의와 필요성에 대해 서술하시오</w:t>
      </w:r>
      <w:proofErr w:type="gramStart"/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>.(</w:t>
      </w:r>
      <w:proofErr w:type="gramEnd"/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>28점)</w:t>
      </w:r>
    </w:p>
    <w:p w:rsidR="004709EB" w:rsidRDefault="004709EB" w:rsidP="004709EB">
      <w:pPr>
        <w:rPr>
          <w:rFonts w:hint="eastAsia"/>
        </w:rPr>
      </w:pPr>
    </w:p>
    <w:p w:rsidR="004709EB" w:rsidRDefault="004709EB" w:rsidP="004709EB">
      <w:proofErr w:type="spellStart"/>
      <w:r>
        <w:rPr>
          <w:rFonts w:hint="eastAsia"/>
        </w:rPr>
        <w:t>스몰데이터는</w:t>
      </w:r>
      <w:proofErr w:type="spellEnd"/>
      <w:r>
        <w:t xml:space="preserve"> 미국의 </w:t>
      </w:r>
      <w:proofErr w:type="spellStart"/>
      <w:r>
        <w:t>브랜딩</w:t>
      </w:r>
      <w:proofErr w:type="spellEnd"/>
      <w:r>
        <w:t xml:space="preserve"> 전문가인 </w:t>
      </w:r>
      <w:proofErr w:type="spellStart"/>
      <w:r>
        <w:t>마틴</w:t>
      </w:r>
      <w:proofErr w:type="spellEnd"/>
      <w:r>
        <w:t xml:space="preserve"> </w:t>
      </w:r>
      <w:proofErr w:type="spellStart"/>
      <w:r>
        <w:t>린드스톰</w:t>
      </w:r>
      <w:proofErr w:type="spellEnd"/>
      <w:r>
        <w:t>(Martin Lindstrom)이 제시한 개념으로, 개인의 취향과 라이프스타일 등 사소한 행동 등에서 나오는 개인화된 데이터를 의미한다.</w:t>
      </w:r>
    </w:p>
    <w:p w:rsidR="004709EB" w:rsidRDefault="004709EB" w:rsidP="004709EB">
      <w:r>
        <w:t xml:space="preserve"> </w:t>
      </w:r>
    </w:p>
    <w:p w:rsidR="004709EB" w:rsidRDefault="004709EB" w:rsidP="004709EB">
      <w:r>
        <w:rPr>
          <w:rFonts w:hint="eastAsia"/>
        </w:rPr>
        <w:t>반면</w:t>
      </w:r>
      <w:r>
        <w:t xml:space="preserve"> </w:t>
      </w:r>
      <w:proofErr w:type="spellStart"/>
      <w:r>
        <w:t>빅데이터는</w:t>
      </w:r>
      <w:proofErr w:type="spellEnd"/>
      <w:r>
        <w:t xml:space="preserve"> 컴퓨터 및 처리기술이 발달함에 따라 디지털 환경에서 생성되는 데이터로, ▷초대용량의 데이터 양(volume) ▷다양한 형태(variety) ▷빠른 생성 속도(velocity) 등을 특징으로 한다. </w:t>
      </w:r>
      <w:proofErr w:type="spellStart"/>
      <w:r>
        <w:t>빅데이터가</w:t>
      </w:r>
      <w:proofErr w:type="spellEnd"/>
      <w:r>
        <w:t xml:space="preserve"> 특정 집단의 공통적인 특징을 구분해 내는 데 유리하다면, 스몰 데이터는 이용자 개개인의 취향·소비성향·기호 등을 세부적으로 파악하는 차이가 있다. 즉, </w:t>
      </w:r>
      <w:proofErr w:type="spellStart"/>
      <w:r>
        <w:t>스몰데이터는</w:t>
      </w:r>
      <w:proofErr w:type="spellEnd"/>
      <w:r>
        <w:t xml:space="preserve"> 공통적인 성향이 아니라 개인의 차별화된 특성을 파악하는 데 유리하다.</w:t>
      </w:r>
    </w:p>
    <w:p w:rsidR="004709EB" w:rsidRDefault="004709EB" w:rsidP="004709EB">
      <w:r>
        <w:t xml:space="preserve"> </w:t>
      </w:r>
    </w:p>
    <w:p w:rsidR="004709EB" w:rsidRDefault="004709EB" w:rsidP="004709EB">
      <w:r>
        <w:rPr>
          <w:rFonts w:hint="eastAsia"/>
        </w:rPr>
        <w:t>이처럼</w:t>
      </w:r>
      <w:r>
        <w:t xml:space="preserve"> </w:t>
      </w:r>
      <w:proofErr w:type="spellStart"/>
      <w:r>
        <w:t>스몰데이터는</w:t>
      </w:r>
      <w:proofErr w:type="spellEnd"/>
      <w:r>
        <w:t xml:space="preserve"> </w:t>
      </w:r>
      <w:proofErr w:type="spellStart"/>
      <w:r>
        <w:t>빅데이터가</w:t>
      </w:r>
      <w:proofErr w:type="spellEnd"/>
      <w:r>
        <w:t xml:space="preserve"> 포착하지 못하는 개인의 세세한 부분을 추출해 낼 수 있기 때문에, 이를 마케팅 등에 활용하면 고객의 </w:t>
      </w:r>
      <w:proofErr w:type="spellStart"/>
      <w:r>
        <w:t>니즈를</w:t>
      </w:r>
      <w:proofErr w:type="spellEnd"/>
      <w:r>
        <w:t xml:space="preserve"> 거의 충족시킬 수 있다는 장점이 있어 </w:t>
      </w:r>
      <w:proofErr w:type="spellStart"/>
      <w:r>
        <w:t>빅데이터의</w:t>
      </w:r>
      <w:proofErr w:type="spellEnd"/>
      <w:r>
        <w:t xml:space="preserve"> </w:t>
      </w:r>
      <w:proofErr w:type="spellStart"/>
      <w:r>
        <w:t>보완재로</w:t>
      </w:r>
      <w:proofErr w:type="spellEnd"/>
      <w:r>
        <w:t xml:space="preserve"> 제시되고 있다. </w:t>
      </w:r>
    </w:p>
    <w:p w:rsidR="004709EB" w:rsidRPr="004709EB" w:rsidRDefault="004709EB" w:rsidP="004709EB">
      <w:pPr>
        <w:rPr>
          <w:rFonts w:hint="eastAsia"/>
        </w:rPr>
      </w:pPr>
    </w:p>
    <w:p w:rsidR="004709EB" w:rsidRDefault="004709EB" w:rsidP="004709EB"/>
    <w:sectPr w:rsidR="004709EB" w:rsidSect="009D7B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709EB"/>
    <w:rsid w:val="004709EB"/>
    <w:rsid w:val="009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AF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4709EB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709EB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2022-05-03T03:23:00Z</dcterms:created>
  <dcterms:modified xsi:type="dcterms:W3CDTF">2022-05-03T03:31:00Z</dcterms:modified>
</cp:coreProperties>
</file>