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31" w:rsidRDefault="00E94F31" w:rsidP="00E94F31">
      <w:pPr>
        <w:pStyle w:val="Default"/>
      </w:pPr>
      <w:r>
        <w:rPr>
          <w:rFonts w:hint="eastAsia"/>
        </w:rPr>
        <w:t>데이터</w:t>
      </w:r>
      <w:r>
        <w:t xml:space="preserve"> 보안을 강화하는 다섯 가지 방법</w:t>
      </w:r>
    </w:p>
    <w:p w:rsidR="00E94F31" w:rsidRDefault="00E94F31" w:rsidP="00E94F31">
      <w:pPr>
        <w:pStyle w:val="Default"/>
      </w:pPr>
    </w:p>
    <w:p w:rsidR="00E94F31" w:rsidRDefault="00E94F31" w:rsidP="00E94F31">
      <w:pPr>
        <w:pStyle w:val="Default"/>
      </w:pPr>
      <w:proofErr w:type="gramStart"/>
      <w:r>
        <w:t>1.가장</w:t>
      </w:r>
      <w:proofErr w:type="gramEnd"/>
      <w:r>
        <w:t xml:space="preserve"> 값진 데이터를 파악한다 가장 먼저 할 일은 가장 값진 데이터를 파악하는 것이다. ... </w:t>
      </w:r>
    </w:p>
    <w:p w:rsidR="00E94F31" w:rsidRDefault="00E94F31" w:rsidP="00E94F31">
      <w:pPr>
        <w:pStyle w:val="Default"/>
      </w:pPr>
      <w:proofErr w:type="gramStart"/>
      <w:r>
        <w:t>2.</w:t>
      </w:r>
      <w:proofErr w:type="spellStart"/>
      <w:r>
        <w:t>크리덴셜을</w:t>
      </w:r>
      <w:proofErr w:type="spellEnd"/>
      <w:proofErr w:type="gramEnd"/>
      <w:r>
        <w:t xml:space="preserve"> 정리한다 </w:t>
      </w:r>
      <w:proofErr w:type="spellStart"/>
      <w:r>
        <w:t>크리덴셜의</w:t>
      </w:r>
      <w:proofErr w:type="spellEnd"/>
      <w:r>
        <w:t xml:space="preserve"> '위생'에 만전을 기해야 한다. ... </w:t>
      </w:r>
    </w:p>
    <w:p w:rsidR="00E94F31" w:rsidRDefault="00E94F31" w:rsidP="00E94F31">
      <w:pPr>
        <w:pStyle w:val="Default"/>
      </w:pPr>
      <w:proofErr w:type="gramStart"/>
      <w:r>
        <w:t>3.엄격하게</w:t>
      </w:r>
      <w:proofErr w:type="gramEnd"/>
      <w:r>
        <w:t xml:space="preserve"> 내부 보안 경계선을 규정한다 ... </w:t>
      </w:r>
    </w:p>
    <w:p w:rsidR="00E94F31" w:rsidRDefault="00E94F31" w:rsidP="00E94F31">
      <w:pPr>
        <w:pStyle w:val="Default"/>
      </w:pPr>
      <w:proofErr w:type="gramStart"/>
      <w:r>
        <w:t>4.데이터를</w:t>
      </w:r>
      <w:proofErr w:type="gramEnd"/>
      <w:r>
        <w:t xml:space="preserve"> 항상 암호화 상태로 유지한다 ... </w:t>
      </w:r>
    </w:p>
    <w:p w:rsidR="00E94F31" w:rsidRDefault="00E94F31" w:rsidP="00E94F31">
      <w:pPr>
        <w:pStyle w:val="Default"/>
      </w:pPr>
      <w:proofErr w:type="gramStart"/>
      <w:r>
        <w:t>5.클라</w:t>
      </w:r>
      <w:bookmarkStart w:id="0" w:name="_GoBack"/>
      <w:bookmarkEnd w:id="0"/>
      <w:r>
        <w:t>이언트를</w:t>
      </w:r>
      <w:proofErr w:type="gramEnd"/>
      <w:r>
        <w:t xml:space="preserve"> 보호한다</w:t>
      </w:r>
    </w:p>
    <w:sectPr w:rsidR="00E94F31" w:rsidSect="00E712AA">
      <w:pgSz w:w="11906" w:h="17338"/>
      <w:pgMar w:top="1400" w:right="67" w:bottom="0" w:left="11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altName w:val="맑은고딕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576FF"/>
    <w:multiLevelType w:val="multilevel"/>
    <w:tmpl w:val="C5D06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31"/>
    <w:rsid w:val="00AA54C6"/>
    <w:rsid w:val="00E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3799A"/>
  <w15:chartTrackingRefBased/>
  <w15:docId w15:val="{65A85B46-1FA2-4EF2-9A1C-D1A97969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4F3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cs="맑은 고딕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9279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6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2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7396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0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8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32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17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08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21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74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658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11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320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T.M.PARK</dc:creator>
  <cp:keywords/>
  <dc:description/>
  <cp:lastModifiedBy>T.M.PARK</cp:lastModifiedBy>
  <cp:revision>1</cp:revision>
  <dcterms:created xsi:type="dcterms:W3CDTF">2021-05-21T05:48:00Z</dcterms:created>
  <dcterms:modified xsi:type="dcterms:W3CDTF">2021-05-21T05:50:00Z</dcterms:modified>
</cp:coreProperties>
</file>