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EE58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42E049" wp14:editId="4BA320FE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C3853D" w14:textId="77777777" w:rsidR="00E83EC7" w:rsidRDefault="00E83EC7" w:rsidP="00E83EC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계층별 리더십_팀리더</w:t>
                              </w:r>
                            </w:p>
                            <w:p w14:paraId="0FDB403E" w14:textId="77777777" w:rsidR="00AF4BA9" w:rsidRPr="0096426A" w:rsidRDefault="00AF4BA9" w:rsidP="00D04A5B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2E049" id="그룹 6" o:spid="_x0000_s1026" style="position:absolute;left:0;text-align:left;margin-left:0;margin-top:-5.55pt;width:400.5pt;height:36.75pt;z-index:251662336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kCnSW9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8C3853D" w14:textId="77777777" w:rsidR="00E83EC7" w:rsidRDefault="00E83EC7" w:rsidP="00E83EC7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계층별 리더십_팀리더</w:t>
                        </w:r>
                      </w:p>
                      <w:p w14:paraId="0FDB403E" w14:textId="77777777" w:rsidR="00AF4BA9" w:rsidRPr="0096426A" w:rsidRDefault="00AF4BA9" w:rsidP="00D04A5B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14EA8608" w14:textId="77777777" w:rsidR="006E3F00" w:rsidRDefault="006E3F00" w:rsidP="00AF4BA9">
      <w:pPr>
        <w:wordWrap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00D7005C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04248F24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09940E54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0FF6737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7CB8C351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5729FCE0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53357AE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C15" w14:paraId="34364BE0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45B7B8B8" w14:textId="4C346E0C" w:rsidR="00840C15" w:rsidRPr="00144744" w:rsidRDefault="00840C15" w:rsidP="00840C15">
            <w:pPr>
              <w:wordWrap/>
              <w:rPr>
                <w:b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>
              <w:rPr>
                <w:rFonts w:hint="eastAsia"/>
                <w:b/>
                <w:bCs/>
                <w:szCs w:val="20"/>
              </w:rPr>
              <w:t xml:space="preserve">인시아드 대학원의 휴이 교수는 하버드 비즈니스 리뷰 기고문에서 조직에 있어서 중간관리자의 중요성을 </w:t>
            </w:r>
            <w:r>
              <w:rPr>
                <w:b/>
                <w:bCs/>
                <w:szCs w:val="20"/>
              </w:rPr>
              <w:t>4</w:t>
            </w:r>
            <w:r>
              <w:rPr>
                <w:rFonts w:hint="eastAsia"/>
                <w:b/>
                <w:bCs/>
                <w:szCs w:val="20"/>
              </w:rPr>
              <w:t>가지로 정의하였다.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 xml:space="preserve">휴이 교수가 정의한 중간관리자의 주요역할 </w:t>
            </w:r>
            <w:r>
              <w:rPr>
                <w:b/>
                <w:bCs/>
                <w:szCs w:val="20"/>
              </w:rPr>
              <w:t>4</w:t>
            </w:r>
            <w:r>
              <w:rPr>
                <w:rFonts w:hint="eastAsia"/>
                <w:b/>
                <w:bCs/>
                <w:szCs w:val="20"/>
              </w:rPr>
              <w:t>가지를 정의하고 설명하시오.</w:t>
            </w:r>
            <w:r w:rsidRPr="00761F58">
              <w:rPr>
                <w:b/>
                <w:bCs/>
                <w:szCs w:val="20"/>
              </w:rPr>
              <w:t>(총 40점)</w:t>
            </w:r>
          </w:p>
        </w:tc>
      </w:tr>
      <w:tr w:rsidR="00840C15" w:rsidRPr="0027163B" w14:paraId="459773C4" w14:textId="77777777" w:rsidTr="00DE432B">
        <w:trPr>
          <w:trHeight w:val="1266"/>
        </w:trPr>
        <w:tc>
          <w:tcPr>
            <w:tcW w:w="9016" w:type="dxa"/>
          </w:tcPr>
          <w:p w14:paraId="29DE0549" w14:textId="732393C2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803A6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중간관리자의 주요 역할 </w:t>
            </w:r>
            <w:r w:rsidRPr="00803A66"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4 </w:t>
            </w:r>
            <w:r w:rsidRPr="00803A6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</w:t>
            </w:r>
          </w:p>
          <w:p w14:paraId="4581A46E" w14:textId="461B1186" w:rsidR="00840C15" w:rsidRPr="00803A66" w:rsidRDefault="00840C15" w:rsidP="00840C15">
            <w:pPr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1</w:t>
            </w:r>
            <w:r w:rsidRPr="00803A66">
              <w:rPr>
                <w:b/>
                <w:bCs/>
                <w:szCs w:val="20"/>
                <w:u w:val="single"/>
              </w:rPr>
              <w:t>.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사업가(E</w:t>
            </w:r>
            <w:r w:rsidRPr="00803A66">
              <w:rPr>
                <w:b/>
                <w:bCs/>
                <w:szCs w:val="20"/>
                <w:u w:val="single"/>
              </w:rPr>
              <w:t>ntrepreneur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)로서 역할</w:t>
            </w:r>
          </w:p>
          <w:p w14:paraId="198DF498" w14:textId="725A42EF" w:rsidR="00840C15" w:rsidRPr="00803A66" w:rsidRDefault="00840C15" w:rsidP="00840C15">
            <w:pPr>
              <w:rPr>
                <w:szCs w:val="20"/>
              </w:rPr>
            </w:pPr>
            <w:r w:rsidRPr="00803A66">
              <w:rPr>
                <w:rFonts w:hint="eastAsia"/>
                <w:szCs w:val="20"/>
              </w:rPr>
              <w:t>중간관리자는 경영자들보다는 현장에 가까이 있으므로 현장에서 발생할 수 있는 문제를 잘 알고 있으며 반대로 전체를 볼 수 있을 만큼 일선 업무에서는 떨어져 있으므로 새로운 가능성을 볼 수 있는 아주 적합한 위치에 있다.</w:t>
            </w:r>
            <w:r w:rsidRPr="00803A66">
              <w:rPr>
                <w:szCs w:val="20"/>
              </w:rPr>
              <w:t xml:space="preserve">  </w:t>
            </w:r>
            <w:r w:rsidRPr="00803A66">
              <w:rPr>
                <w:rFonts w:hint="eastAsia"/>
                <w:szCs w:val="20"/>
              </w:rPr>
              <w:t>또한 중간관리자들도 조직내 작은 단위의 부서나 팀을 책임지고 있는 사람으로서 자체적인 수익의 관점으로 조직을 운영하는 역할도 하고 있다.</w:t>
            </w:r>
            <w:r w:rsidRPr="00803A66">
              <w:rPr>
                <w:szCs w:val="20"/>
              </w:rPr>
              <w:t xml:space="preserve"> </w:t>
            </w:r>
          </w:p>
          <w:p w14:paraId="75ED1C85" w14:textId="77777777" w:rsidR="00840C15" w:rsidRPr="00803A66" w:rsidRDefault="00840C15" w:rsidP="00840C15">
            <w:pPr>
              <w:rPr>
                <w:szCs w:val="20"/>
              </w:rPr>
            </w:pPr>
          </w:p>
          <w:p w14:paraId="246C0817" w14:textId="7EBFC1DD" w:rsidR="00840C15" w:rsidRPr="00803A66" w:rsidRDefault="00840C15" w:rsidP="00840C15">
            <w:pPr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</w:rPr>
              <w:t>2</w:t>
            </w:r>
            <w:r w:rsidRPr="00803A66">
              <w:rPr>
                <w:b/>
                <w:bCs/>
                <w:szCs w:val="20"/>
              </w:rPr>
              <w:t>.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의사소통자(</w:t>
            </w:r>
            <w:r w:rsidRPr="00803A66">
              <w:rPr>
                <w:b/>
                <w:bCs/>
                <w:szCs w:val="20"/>
                <w:u w:val="single"/>
              </w:rPr>
              <w:t>communicato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r</w:t>
            </w:r>
            <w:r w:rsidRPr="00803A66">
              <w:rPr>
                <w:b/>
                <w:bCs/>
                <w:szCs w:val="20"/>
                <w:u w:val="single"/>
              </w:rPr>
              <w:t xml:space="preserve">)의 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역할</w:t>
            </w:r>
          </w:p>
          <w:p w14:paraId="5F7F11E0" w14:textId="4758C3D7" w:rsidR="00840C15" w:rsidRPr="00803A66" w:rsidRDefault="00840C15" w:rsidP="00840C15">
            <w:pPr>
              <w:rPr>
                <w:szCs w:val="20"/>
              </w:rPr>
            </w:pPr>
            <w:r w:rsidRPr="00803A66">
              <w:rPr>
                <w:rFonts w:hint="eastAsia"/>
                <w:szCs w:val="20"/>
              </w:rPr>
              <w:t xml:space="preserve"> 중간관리자는 조직에서 추진중인 변화를 조직 내부에 확산시킬 수 있도록 비 공식적인 네트워크에 영향력을 행사하는데 있어서 최고경영자보다 훨씬 유리한 위치에 있다.</w:t>
            </w:r>
            <w:r w:rsidRPr="00803A66">
              <w:rPr>
                <w:szCs w:val="20"/>
              </w:rPr>
              <w:t xml:space="preserve"> </w:t>
            </w:r>
            <w:r w:rsidRPr="00803A66">
              <w:rPr>
                <w:rFonts w:hint="eastAsia"/>
                <w:szCs w:val="20"/>
              </w:rPr>
              <w:t>조직원들과 훨씬 가까운 위치에 있으므로 조직에서 결정된 핵심가치를 보다 쉽게 확산 시킬 수 있다.</w:t>
            </w:r>
            <w:r w:rsidRPr="00803A66">
              <w:rPr>
                <w:szCs w:val="20"/>
              </w:rPr>
              <w:t xml:space="preserve"> </w:t>
            </w:r>
          </w:p>
          <w:p w14:paraId="28DDAF12" w14:textId="77777777" w:rsidR="00840C15" w:rsidRPr="00803A66" w:rsidRDefault="00840C15" w:rsidP="00840C15">
            <w:pPr>
              <w:rPr>
                <w:szCs w:val="20"/>
              </w:rPr>
            </w:pPr>
          </w:p>
          <w:p w14:paraId="5B920035" w14:textId="6F8C0CD6" w:rsidR="00840C15" w:rsidRPr="00803A66" w:rsidRDefault="00840C15" w:rsidP="00840C15">
            <w:pPr>
              <w:rPr>
                <w:b/>
                <w:bCs/>
                <w:szCs w:val="20"/>
              </w:rPr>
            </w:pPr>
            <w:r w:rsidRPr="00803A66">
              <w:rPr>
                <w:rFonts w:hint="eastAsia"/>
                <w:b/>
                <w:bCs/>
                <w:szCs w:val="20"/>
              </w:rPr>
              <w:t>3</w:t>
            </w:r>
            <w:r w:rsidRPr="00803A66">
              <w:rPr>
                <w:b/>
                <w:bCs/>
                <w:szCs w:val="20"/>
              </w:rPr>
              <w:t xml:space="preserve">. 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치료사(</w:t>
            </w:r>
            <w:r w:rsidRPr="00803A66">
              <w:rPr>
                <w:b/>
                <w:bCs/>
                <w:szCs w:val="20"/>
                <w:u w:val="single"/>
              </w:rPr>
              <w:t>Therapist)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의 역할</w:t>
            </w:r>
          </w:p>
          <w:p w14:paraId="0B1ED3B7" w14:textId="113CE741" w:rsidR="00840C15" w:rsidRPr="00803A66" w:rsidRDefault="00840C15" w:rsidP="00840C15">
            <w:pPr>
              <w:rPr>
                <w:szCs w:val="20"/>
              </w:rPr>
            </w:pPr>
            <w:r w:rsidRPr="00803A66">
              <w:rPr>
                <w:rFonts w:hint="eastAsia"/>
                <w:szCs w:val="20"/>
              </w:rPr>
              <w:t>중간관리자들은 급격한 변화가 진행되는 과정에서 사원들의 정서적 안정에 신경 쓰고,</w:t>
            </w:r>
            <w:r w:rsidRPr="00803A66">
              <w:rPr>
                <w:szCs w:val="20"/>
              </w:rPr>
              <w:t xml:space="preserve"> </w:t>
            </w:r>
            <w:r w:rsidRPr="00803A66">
              <w:rPr>
                <w:rFonts w:hint="eastAsia"/>
                <w:szCs w:val="20"/>
              </w:rPr>
              <w:t>직원들 간에 서로를 위로하는 이타적인 행동을 격려함으로서 조직원들의 사기를 회복시킬 수 있는 역할을 한다.</w:t>
            </w:r>
            <w:r w:rsidRPr="00803A66">
              <w:rPr>
                <w:szCs w:val="20"/>
              </w:rPr>
              <w:t xml:space="preserve"> </w:t>
            </w:r>
          </w:p>
          <w:p w14:paraId="38ACBA85" w14:textId="77777777" w:rsidR="00840C15" w:rsidRPr="00803A66" w:rsidRDefault="00840C15" w:rsidP="00840C15">
            <w:pPr>
              <w:rPr>
                <w:b/>
                <w:bCs/>
                <w:szCs w:val="20"/>
              </w:rPr>
            </w:pPr>
          </w:p>
          <w:p w14:paraId="7DA459A7" w14:textId="31BDD22B" w:rsidR="00840C15" w:rsidRPr="00803A66" w:rsidRDefault="00840C15" w:rsidP="00840C15">
            <w:pPr>
              <w:rPr>
                <w:szCs w:val="20"/>
              </w:rPr>
            </w:pPr>
            <w:r w:rsidRPr="00803A66">
              <w:rPr>
                <w:rFonts w:hint="eastAsia"/>
                <w:b/>
                <w:bCs/>
                <w:szCs w:val="20"/>
              </w:rPr>
              <w:t>4</w:t>
            </w:r>
            <w:r w:rsidRPr="00803A66">
              <w:rPr>
                <w:b/>
                <w:bCs/>
                <w:szCs w:val="20"/>
              </w:rPr>
              <w:t xml:space="preserve">. 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줄타기 곡예사(</w:t>
            </w:r>
            <w:r w:rsidRPr="00803A66">
              <w:rPr>
                <w:b/>
                <w:bCs/>
                <w:szCs w:val="20"/>
                <w:u w:val="single"/>
              </w:rPr>
              <w:t>Tight rope Artist)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같은</w:t>
            </w:r>
            <w:r w:rsidRPr="00803A66">
              <w:rPr>
                <w:b/>
                <w:bCs/>
                <w:szCs w:val="20"/>
                <w:u w:val="single"/>
              </w:rPr>
              <w:t xml:space="preserve"> 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역할</w:t>
            </w:r>
            <w:r w:rsidRPr="00803A66">
              <w:rPr>
                <w:b/>
                <w:bCs/>
                <w:szCs w:val="20"/>
              </w:rPr>
              <w:br/>
            </w:r>
            <w:r w:rsidRPr="00803A66">
              <w:rPr>
                <w:rFonts w:hint="eastAsia"/>
                <w:szCs w:val="20"/>
              </w:rPr>
              <w:t xml:space="preserve"> 중간관리자들은 조직의 변화를 좋은 성과로 이끌기 위해서 직원들의 사기와 변화의 지속성 사이의 균형을 유지하여,</w:t>
            </w:r>
            <w:r w:rsidRPr="00803A66">
              <w:rPr>
                <w:szCs w:val="20"/>
              </w:rPr>
              <w:t xml:space="preserve"> </w:t>
            </w:r>
            <w:r w:rsidRPr="00803A66">
              <w:rPr>
                <w:rFonts w:hint="eastAsia"/>
                <w:szCs w:val="20"/>
              </w:rPr>
              <w:t>혁신과정에서 발생할 수 있는 조직의 혼란과 무기력을 통제할 수 있는 역할을 수행한다.</w:t>
            </w:r>
            <w:r w:rsidRPr="00803A66">
              <w:rPr>
                <w:szCs w:val="20"/>
              </w:rPr>
              <w:t xml:space="preserve"> </w:t>
            </w:r>
          </w:p>
          <w:p w14:paraId="5B2B7A9D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1377FA6D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29B3D72D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352B0E8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5EFFE73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05E550EB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3772913A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6F800E55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DF99722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1DAB842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6352572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5F0DDD2E" w14:textId="77777777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  <w:p w14:paraId="42CCCB13" w14:textId="7FEA6ABD" w:rsidR="00840C15" w:rsidRPr="00803A66" w:rsidRDefault="00840C15" w:rsidP="00840C15">
            <w:pPr>
              <w:wordWrap/>
              <w:rPr>
                <w:b/>
                <w:szCs w:val="20"/>
              </w:rPr>
            </w:pPr>
          </w:p>
        </w:tc>
      </w:tr>
      <w:tr w:rsidR="00840C15" w14:paraId="7CE54C19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5E40F434" w14:textId="77777777" w:rsidR="00840C15" w:rsidRDefault="00840C15" w:rsidP="00840C1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채점 기준</w:t>
            </w:r>
          </w:p>
        </w:tc>
      </w:tr>
      <w:tr w:rsidR="00840C15" w:rsidRPr="006C43AB" w14:paraId="726D2FA4" w14:textId="77777777" w:rsidTr="007D290F">
        <w:trPr>
          <w:trHeight w:val="5223"/>
        </w:trPr>
        <w:tc>
          <w:tcPr>
            <w:tcW w:w="9016" w:type="dxa"/>
          </w:tcPr>
          <w:p w14:paraId="03A559CA" w14:textId="19793858" w:rsidR="00840C15" w:rsidRPr="00060ED5" w:rsidRDefault="00840C15" w:rsidP="00840C15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참고 사항 : 1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797253DA" w14:textId="77777777" w:rsidR="00840C15" w:rsidRPr="00060ED5" w:rsidRDefault="00840C15" w:rsidP="00840C15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3207B840" w14:textId="77777777" w:rsidR="00840C15" w:rsidRPr="00060ED5" w:rsidRDefault="00840C15" w:rsidP="00840C15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>
              <w:rPr>
                <w:b/>
                <w:color w:val="0070C0"/>
              </w:rPr>
              <w:t>40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6D343202" w14:textId="77777777" w:rsidR="00840C15" w:rsidRPr="00E34262" w:rsidRDefault="00840C15" w:rsidP="00840C15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B76E257" w14:textId="45DD681F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  <w:u w:val="single"/>
              </w:rPr>
            </w:pPr>
            <w:r w:rsidRPr="00803A6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 xml:space="preserve">◆ 중간관리자의 주요 역할 </w:t>
            </w:r>
            <w:r w:rsidRPr="00803A66">
              <w:rPr>
                <w:rFonts w:asciiTheme="minorHAnsi" w:eastAsiaTheme="minorHAnsi" w:hAnsiTheme="minorHAnsi"/>
                <w:b/>
                <w:bCs/>
                <w:sz w:val="20"/>
                <w:szCs w:val="20"/>
                <w:u w:val="single"/>
              </w:rPr>
              <w:t>4</w:t>
            </w:r>
            <w:r w:rsidRPr="00803A6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 xml:space="preserve">가지 </w:t>
            </w:r>
          </w:p>
          <w:p w14:paraId="59F04F6B" w14:textId="77777777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  <w:p w14:paraId="67807494" w14:textId="710D47BA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단어를 포함하여 설명하였으면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10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65B149DE" w14:textId="4605FF0E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 없이 설명했을 경우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7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48E4CBC3" w14:textId="49CE012D" w:rsidR="00840C15" w:rsidRPr="00803A66" w:rsidRDefault="00840C15" w:rsidP="00840C15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단어만 언급했을 경우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5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0AD5F1C2" w14:textId="77777777" w:rsidR="00840C15" w:rsidRPr="00F01162" w:rsidRDefault="00840C15" w:rsidP="00840C15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C3D3028" w14:textId="64829A11" w:rsidR="00840C15" w:rsidRPr="006C43AB" w:rsidRDefault="00840C15" w:rsidP="00840C15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61C9A0DC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4CC77A8B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0F2D028C" w14:textId="6B4C9D89" w:rsidR="00322B29" w:rsidRPr="00BB5389" w:rsidRDefault="00761F58" w:rsidP="00725CF1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2. </w:t>
            </w:r>
            <w:r w:rsidR="00E4662E">
              <w:rPr>
                <w:rFonts w:hint="eastAsia"/>
                <w:b/>
                <w:bCs/>
                <w:szCs w:val="20"/>
              </w:rPr>
              <w:t xml:space="preserve">일본 </w:t>
            </w:r>
            <w:r w:rsidR="00E4662E">
              <w:rPr>
                <w:b/>
                <w:bCs/>
                <w:szCs w:val="20"/>
              </w:rPr>
              <w:t>NHK</w:t>
            </w:r>
            <w:r w:rsidR="00E4662E">
              <w:rPr>
                <w:rFonts w:hint="eastAsia"/>
                <w:b/>
                <w:bCs/>
                <w:szCs w:val="20"/>
              </w:rPr>
              <w:t xml:space="preserve">경영위원을 지낸 오오타키 세이이치 교수는 혁신적 중간관리자의 조건으로 </w:t>
            </w:r>
            <w:r w:rsidR="00E4662E">
              <w:rPr>
                <w:b/>
                <w:bCs/>
                <w:szCs w:val="20"/>
              </w:rPr>
              <w:t>5</w:t>
            </w:r>
            <w:r w:rsidR="00E4662E">
              <w:rPr>
                <w:rFonts w:hint="eastAsia"/>
                <w:b/>
                <w:bCs/>
                <w:szCs w:val="20"/>
              </w:rPr>
              <w:t>가지를 정의하였다.</w:t>
            </w:r>
            <w:r w:rsidR="00E4662E">
              <w:rPr>
                <w:b/>
                <w:bCs/>
                <w:szCs w:val="20"/>
              </w:rPr>
              <w:t xml:space="preserve"> 5</w:t>
            </w:r>
            <w:r w:rsidR="00E4662E">
              <w:rPr>
                <w:rFonts w:hint="eastAsia"/>
                <w:b/>
                <w:bCs/>
                <w:szCs w:val="20"/>
              </w:rPr>
              <w:t xml:space="preserve">가지 내용을 </w:t>
            </w:r>
            <w:r w:rsidR="00427F2A">
              <w:rPr>
                <w:rFonts w:hint="eastAsia"/>
                <w:b/>
                <w:bCs/>
                <w:szCs w:val="20"/>
              </w:rPr>
              <w:t>답하</w:t>
            </w:r>
            <w:r w:rsidR="00E4662E">
              <w:rPr>
                <w:rFonts w:hint="eastAsia"/>
                <w:b/>
                <w:bCs/>
                <w:szCs w:val="20"/>
              </w:rPr>
              <w:t>시오</w:t>
            </w:r>
            <w:r w:rsidR="00E4662E">
              <w:rPr>
                <w:b/>
                <w:bCs/>
                <w:szCs w:val="20"/>
              </w:rPr>
              <w:t>(</w:t>
            </w:r>
            <w:r w:rsidR="00E4662E">
              <w:rPr>
                <w:rFonts w:hint="eastAsia"/>
                <w:b/>
                <w:bCs/>
                <w:szCs w:val="20"/>
              </w:rPr>
              <w:t>총</w:t>
            </w:r>
            <w:r w:rsidRPr="00761F58">
              <w:rPr>
                <w:b/>
                <w:bCs/>
                <w:szCs w:val="20"/>
              </w:rPr>
              <w:t xml:space="preserve"> 30점)</w:t>
            </w:r>
          </w:p>
        </w:tc>
      </w:tr>
      <w:tr w:rsidR="00322B29" w14:paraId="41727E2D" w14:textId="77777777" w:rsidTr="00DE432B">
        <w:trPr>
          <w:trHeight w:val="4246"/>
        </w:trPr>
        <w:tc>
          <w:tcPr>
            <w:tcW w:w="9016" w:type="dxa"/>
          </w:tcPr>
          <w:p w14:paraId="1BB4FD7E" w14:textId="64567E2E" w:rsidR="007D290F" w:rsidRPr="00803A66" w:rsidRDefault="007D290F" w:rsidP="007D290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803A6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E4662E" w:rsidRPr="00803A6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혁신적 중간관리자의 조건 </w:t>
            </w:r>
            <w:r w:rsidR="00E4662E" w:rsidRPr="00803A66">
              <w:rPr>
                <w:rFonts w:asciiTheme="majorHAnsi" w:eastAsiaTheme="majorHAnsi" w:hAnsiTheme="majorHAnsi"/>
                <w:b/>
                <w:sz w:val="20"/>
                <w:szCs w:val="20"/>
              </w:rPr>
              <w:t>5</w:t>
            </w:r>
            <w:r w:rsidR="00E4662E" w:rsidRPr="00803A6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</w:t>
            </w:r>
          </w:p>
          <w:p w14:paraId="6533A3A5" w14:textId="0919D13A" w:rsidR="00E4662E" w:rsidRPr="00803A66" w:rsidRDefault="00E4662E" w:rsidP="007D290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8A2E3E5" w14:textId="77777777" w:rsidR="00E4662E" w:rsidRPr="00803A66" w:rsidRDefault="00E4662E" w:rsidP="00E4662E">
            <w:pPr>
              <w:pStyle w:val="a3"/>
              <w:numPr>
                <w:ilvl w:val="0"/>
                <w:numId w:val="24"/>
              </w:numPr>
              <w:ind w:leftChars="0"/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장래구상,</w:t>
            </w:r>
            <w:r w:rsidRPr="00803A66">
              <w:rPr>
                <w:b/>
                <w:bCs/>
                <w:szCs w:val="20"/>
                <w:u w:val="single"/>
              </w:rPr>
              <w:t xml:space="preserve"> </w:t>
            </w:r>
            <w:r w:rsidRPr="00803A66">
              <w:rPr>
                <w:rFonts w:hint="eastAsia"/>
                <w:b/>
                <w:bCs/>
                <w:szCs w:val="20"/>
                <w:u w:val="single"/>
              </w:rPr>
              <w:t>비전 형성</w:t>
            </w:r>
          </w:p>
          <w:p w14:paraId="2C0D9E49" w14:textId="77777777" w:rsidR="00E4662E" w:rsidRPr="00803A66" w:rsidRDefault="00E4662E" w:rsidP="00E4662E">
            <w:pPr>
              <w:pStyle w:val="a3"/>
              <w:numPr>
                <w:ilvl w:val="0"/>
                <w:numId w:val="24"/>
              </w:numPr>
              <w:ind w:leftChars="0"/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행동 지향</w:t>
            </w:r>
          </w:p>
          <w:p w14:paraId="217E250C" w14:textId="77777777" w:rsidR="00E4662E" w:rsidRPr="00803A66" w:rsidRDefault="00E4662E" w:rsidP="00E4662E">
            <w:pPr>
              <w:pStyle w:val="a3"/>
              <w:numPr>
                <w:ilvl w:val="0"/>
                <w:numId w:val="24"/>
              </w:numPr>
              <w:ind w:leftChars="0"/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네트워크 구축</w:t>
            </w:r>
          </w:p>
          <w:p w14:paraId="7F5FFE9E" w14:textId="77777777" w:rsidR="00E4662E" w:rsidRPr="00803A66" w:rsidRDefault="00E4662E" w:rsidP="00E4662E">
            <w:pPr>
              <w:pStyle w:val="a3"/>
              <w:numPr>
                <w:ilvl w:val="0"/>
                <w:numId w:val="24"/>
              </w:numPr>
              <w:ind w:leftChars="0"/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커뮤니케이션 능력</w:t>
            </w:r>
          </w:p>
          <w:p w14:paraId="20B7FB9F" w14:textId="77777777" w:rsidR="00E4662E" w:rsidRPr="00803A66" w:rsidRDefault="00E4662E" w:rsidP="00E4662E">
            <w:pPr>
              <w:pStyle w:val="a3"/>
              <w:numPr>
                <w:ilvl w:val="0"/>
                <w:numId w:val="24"/>
              </w:numPr>
              <w:ind w:leftChars="0"/>
              <w:rPr>
                <w:b/>
                <w:bCs/>
                <w:szCs w:val="20"/>
                <w:u w:val="single"/>
              </w:rPr>
            </w:pPr>
            <w:r w:rsidRPr="00803A66">
              <w:rPr>
                <w:rFonts w:hint="eastAsia"/>
                <w:b/>
                <w:bCs/>
                <w:szCs w:val="20"/>
                <w:u w:val="single"/>
              </w:rPr>
              <w:t>조직학습의 촉매 역할</w:t>
            </w:r>
          </w:p>
          <w:p w14:paraId="3E7C6135" w14:textId="77777777" w:rsidR="00E4662E" w:rsidRPr="007D290F" w:rsidRDefault="00E4662E" w:rsidP="007D290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</w:p>
          <w:p w14:paraId="5C1C36E3" w14:textId="2D5A89B7" w:rsidR="00B85701" w:rsidRPr="00DE432B" w:rsidRDefault="00B85701" w:rsidP="007D290F">
            <w:pPr>
              <w:wordWrap/>
              <w:rPr>
                <w:b/>
                <w:szCs w:val="20"/>
              </w:rPr>
            </w:pPr>
          </w:p>
        </w:tc>
      </w:tr>
      <w:tr w:rsidR="00E34262" w14:paraId="47901362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605F6AC6" w14:textId="77777777" w:rsidR="00E34262" w:rsidRDefault="00E34262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E34262" w:rsidRPr="006C43AB" w14:paraId="26843E00" w14:textId="77777777" w:rsidTr="00F023F2">
        <w:tc>
          <w:tcPr>
            <w:tcW w:w="9016" w:type="dxa"/>
          </w:tcPr>
          <w:p w14:paraId="7D446E30" w14:textId="547C064D" w:rsidR="0011426B" w:rsidRPr="00060ED5" w:rsidRDefault="0011426B" w:rsidP="0011426B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E4662E">
              <w:rPr>
                <w:b/>
                <w:color w:val="0070C0"/>
              </w:rPr>
              <w:t>1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4544349A" w14:textId="77777777" w:rsidR="0011426B" w:rsidRPr="00060ED5" w:rsidRDefault="0011426B" w:rsidP="0011426B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64A2D9E0" w14:textId="77777777" w:rsidR="0011426B" w:rsidRPr="00060ED5" w:rsidRDefault="0011426B" w:rsidP="0011426B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568D4FB9" w14:textId="50AE9408" w:rsidR="0011426B" w:rsidRPr="00803A66" w:rsidRDefault="0011426B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F72E944" w14:textId="3E2EC262" w:rsidR="00E4662E" w:rsidRPr="00803A66" w:rsidRDefault="00E4662E" w:rsidP="00E4662E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  <w:u w:val="single"/>
              </w:rPr>
            </w:pPr>
            <w:r w:rsidRPr="00803A6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 xml:space="preserve">◆ 혁신적 중간관리자의 조건 </w:t>
            </w:r>
            <w:r w:rsidRPr="00803A66">
              <w:rPr>
                <w:rFonts w:asciiTheme="minorHAnsi" w:eastAsiaTheme="minorHAnsi" w:hAnsiTheme="minorHAnsi"/>
                <w:b/>
                <w:bCs/>
                <w:sz w:val="20"/>
                <w:szCs w:val="20"/>
                <w:u w:val="single"/>
              </w:rPr>
              <w:t>5</w:t>
            </w:r>
            <w:r w:rsidRPr="00803A66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 xml:space="preserve">가지 </w:t>
            </w:r>
          </w:p>
          <w:p w14:paraId="666B91B8" w14:textId="77777777" w:rsidR="00E4662E" w:rsidRPr="00803A66" w:rsidRDefault="00E4662E" w:rsidP="00E4662E">
            <w:pPr>
              <w:pStyle w:val="a7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  <w:p w14:paraId="47C22CA4" w14:textId="163246BC" w:rsidR="00E4662E" w:rsidRPr="00803A66" w:rsidRDefault="00E4662E" w:rsidP="00E4662E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단어를 포함하면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6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063854E3" w14:textId="569193B9" w:rsidR="00E4662E" w:rsidRPr="00803A66" w:rsidRDefault="00E4662E" w:rsidP="00E4662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 없이 유사한 단어로 설명하면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4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1A255D98" w14:textId="6F168A15" w:rsidR="00E34262" w:rsidRPr="006C43AB" w:rsidRDefault="00E34262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3A4B5F2A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14B3CEAB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88EADF0" w14:textId="1D4278BE" w:rsidR="004952B0" w:rsidRPr="00C52BB6" w:rsidRDefault="00761F58" w:rsidP="00BD6EE5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3. </w:t>
            </w:r>
            <w:r w:rsidR="002D1C11">
              <w:rPr>
                <w:rFonts w:hint="eastAsia"/>
                <w:b/>
                <w:bCs/>
                <w:szCs w:val="20"/>
              </w:rPr>
              <w:t>소통에 능한 기업은 그렇지 않은 기업에 비해 많은 장점을 가지게 된다.</w:t>
            </w:r>
            <w:r w:rsidR="002D1C11">
              <w:rPr>
                <w:b/>
                <w:bCs/>
                <w:szCs w:val="20"/>
              </w:rPr>
              <w:t xml:space="preserve"> </w:t>
            </w:r>
            <w:r w:rsidR="002D1C11">
              <w:rPr>
                <w:rFonts w:hint="eastAsia"/>
                <w:b/>
                <w:bCs/>
                <w:szCs w:val="20"/>
              </w:rPr>
              <w:t xml:space="preserve">조직 소통이 원활하게 이루어질 때 가능한 </w:t>
            </w:r>
            <w:r w:rsidR="002D1C11">
              <w:rPr>
                <w:b/>
                <w:bCs/>
                <w:szCs w:val="20"/>
              </w:rPr>
              <w:t>3</w:t>
            </w:r>
            <w:r w:rsidR="002D1C11">
              <w:rPr>
                <w:rFonts w:hint="eastAsia"/>
                <w:b/>
                <w:bCs/>
                <w:szCs w:val="20"/>
              </w:rPr>
              <w:t>가지 주요 장점에 대하여 설명하시오.</w:t>
            </w:r>
            <w:r w:rsidR="002D1C11">
              <w:rPr>
                <w:b/>
                <w:bCs/>
                <w:szCs w:val="20"/>
              </w:rPr>
              <w:t>(30</w:t>
            </w:r>
            <w:r w:rsidR="002D1C11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58331692" w14:textId="77777777" w:rsidTr="00DE432B">
        <w:trPr>
          <w:trHeight w:val="4530"/>
        </w:trPr>
        <w:tc>
          <w:tcPr>
            <w:tcW w:w="9016" w:type="dxa"/>
          </w:tcPr>
          <w:p w14:paraId="2121293B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2854212D" w14:textId="5B993F60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  <w:r w:rsidRPr="00803A66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1</w:t>
            </w:r>
            <w:r w:rsidRPr="00803A66"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  <w:t>.</w:t>
            </w:r>
            <w:r w:rsidRPr="00803A66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 xml:space="preserve"> 조직 </w:t>
            </w:r>
            <w:r w:rsidRPr="00803A66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  <w:u w:val="single"/>
              </w:rPr>
              <w:t>창의력 발현</w:t>
            </w:r>
            <w:r w:rsidRPr="00803A66">
              <w:rPr>
                <w:rFonts w:asciiTheme="minorEastAsia" w:hAnsiTheme="minorEastAsia" w:hint="eastAsia"/>
                <w:b/>
                <w:bCs/>
                <w:color w:val="000000" w:themeColor="text1"/>
                <w:szCs w:val="20"/>
              </w:rPr>
              <w:t>의 밑거름이 된다.</w:t>
            </w:r>
            <w:r w:rsidRPr="00803A66"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3F505881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</w:pPr>
          </w:p>
          <w:p w14:paraId="3E899496" w14:textId="7331D10A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</w:pPr>
            <w:r w:rsidRPr="00803A66">
              <w:rPr>
                <w:rFonts w:asciiTheme="minorEastAsia" w:hAnsiTheme="minorEastAsia" w:hint="eastAsia"/>
                <w:color w:val="000000" w:themeColor="text1"/>
                <w:szCs w:val="20"/>
              </w:rPr>
              <w:t>창의성의 시대에는 한 사람의 아이디어가 아무리 좋아도 이를 서로 공감하고 집단 전체의 창의성으로 승화할 수 있을 때 보다 의미 있는 결과를 가져올 수 있다.</w:t>
            </w:r>
            <w:r w:rsidRPr="00803A66">
              <w:rPr>
                <w:rFonts w:asciiTheme="minorEastAsia" w:hAnsiTheme="minorEastAsia"/>
                <w:color w:val="000000" w:themeColor="text1"/>
                <w:szCs w:val="20"/>
              </w:rPr>
              <w:t xml:space="preserve"> </w:t>
            </w:r>
            <w:r w:rsidRPr="00803A66">
              <w:rPr>
                <w:rFonts w:asciiTheme="minorEastAsia" w:hAnsiTheme="minorEastAsia" w:hint="eastAsia"/>
                <w:color w:val="000000" w:themeColor="text1"/>
                <w:szCs w:val="20"/>
              </w:rPr>
              <w:t>소통은 이것을 가능하게 하는 중요한 수단이다.</w:t>
            </w:r>
            <w:r w:rsidRPr="00803A66">
              <w:rPr>
                <w:rFonts w:asciiTheme="minorEastAsia" w:hAnsiTheme="minorEastAsia"/>
                <w:color w:val="000000" w:themeColor="text1"/>
                <w:szCs w:val="20"/>
              </w:rPr>
              <w:t xml:space="preserve"> </w:t>
            </w:r>
            <w:r w:rsidRPr="00803A66">
              <w:rPr>
                <w:rFonts w:asciiTheme="minorEastAsia" w:hAnsiTheme="minorEastAsia" w:hint="eastAsia"/>
                <w:color w:val="000000" w:themeColor="text1"/>
                <w:szCs w:val="20"/>
              </w:rPr>
              <w:t>구성원들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간의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건강한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소통은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서로의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색다른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생각을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자유롭게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얘기하고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,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건전한 논의와 비판속에서 서로의 생각이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더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창의적인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아이디어로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발전할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있게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만들기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때문이다.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</w:p>
          <w:p w14:paraId="3F162525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</w:pPr>
          </w:p>
          <w:p w14:paraId="6DD8E09E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</w:pP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2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.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고객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중심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경영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을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더욱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견고하게 해준다.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  <w:p w14:paraId="12A6AFF0" w14:textId="2531F908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</w:pP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br/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고객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중심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경영의 핵심은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조직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내부의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창의성만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높이는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것이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아니라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고객이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원하는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가치를 얼마나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효과적으로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제공하는가에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있다.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조직 소통이 원할하게 이루어지면 ‘공급자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중심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마인드’ 내지는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‘기술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지상주의의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함정’에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빠지지 않고 고객중심 경영을 할수 있다.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</w:p>
          <w:p w14:paraId="1FB83B31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</w:pPr>
          </w:p>
          <w:p w14:paraId="2F512483" w14:textId="77777777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</w:pP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3.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신뢰와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믿음의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문화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를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만드는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계기가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b/>
                <w:bCs/>
                <w:color w:val="000000" w:themeColor="text1"/>
                <w:kern w:val="0"/>
                <w:szCs w:val="20"/>
              </w:rPr>
              <w:t>된다.</w:t>
            </w:r>
            <w:r w:rsidRPr="00803A66">
              <w:rPr>
                <w:rFonts w:asciiTheme="minorEastAsia" w:hAnsiTheme="minorEastAsia" w:cs="YDVYMjO12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  <w:p w14:paraId="546E98BA" w14:textId="77777777" w:rsidR="00E63D69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</w:pP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br/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고객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중심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경영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,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기능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간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협력과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시너지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,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집단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창의성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발현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,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모두가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공동체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안의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신뢰와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믿음의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문화가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뒷받침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될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있을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때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가능하다.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기업의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성과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창출은 소통이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원활하지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않더라도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가능할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수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있지만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성공이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지속적인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성장과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발전으로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이어지려면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끊임없는 소통이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 </w:t>
            </w:r>
            <w:r w:rsidRPr="00803A66">
              <w:rPr>
                <w:rFonts w:asciiTheme="minorEastAsia" w:hAnsiTheme="minorEastAsia" w:cs="YDVYMjO12" w:hint="eastAsia"/>
                <w:color w:val="000000" w:themeColor="text1"/>
                <w:kern w:val="0"/>
                <w:szCs w:val="20"/>
              </w:rPr>
              <w:t>필요하다</w:t>
            </w:r>
            <w:r w:rsidRPr="00803A66">
              <w:rPr>
                <w:rFonts w:asciiTheme="minorEastAsia" w:hAnsiTheme="minorEastAsia" w:cs="YDVYMjO12"/>
                <w:color w:val="000000" w:themeColor="text1"/>
                <w:kern w:val="0"/>
                <w:szCs w:val="20"/>
              </w:rPr>
              <w:t xml:space="preserve">. </w:t>
            </w:r>
          </w:p>
          <w:p w14:paraId="09608DF8" w14:textId="21FBD030" w:rsidR="002D1C11" w:rsidRPr="00803A66" w:rsidRDefault="002D1C11" w:rsidP="002D1C11">
            <w:pPr>
              <w:wordWrap/>
              <w:adjustRightInd w:val="0"/>
              <w:spacing w:line="240" w:lineRule="auto"/>
              <w:rPr>
                <w:rFonts w:asciiTheme="minorEastAsia" w:hAnsiTheme="minorEastAsia"/>
                <w:szCs w:val="20"/>
              </w:rPr>
            </w:pPr>
          </w:p>
        </w:tc>
      </w:tr>
      <w:tr w:rsidR="00E34262" w14:paraId="00424B9F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3AF5BC37" w14:textId="77777777" w:rsidR="00E34262" w:rsidRPr="00803A66" w:rsidRDefault="00E34262" w:rsidP="00F023F2">
            <w:pPr>
              <w:rPr>
                <w:rFonts w:asciiTheme="minorEastAsia" w:hAnsiTheme="minorEastAsia"/>
                <w:b/>
                <w:szCs w:val="20"/>
              </w:rPr>
            </w:pPr>
            <w:r w:rsidRPr="00803A66">
              <w:rPr>
                <w:rFonts w:asciiTheme="minorEastAsia" w:hAnsiTheme="minorEastAsia" w:hint="eastAsia"/>
                <w:b/>
                <w:szCs w:val="20"/>
              </w:rPr>
              <w:t>세부 채점</w:t>
            </w:r>
          </w:p>
        </w:tc>
      </w:tr>
      <w:tr w:rsidR="00E34262" w:rsidRPr="006C43AB" w14:paraId="255ECC7C" w14:textId="77777777" w:rsidTr="00F023F2">
        <w:tc>
          <w:tcPr>
            <w:tcW w:w="9016" w:type="dxa"/>
          </w:tcPr>
          <w:p w14:paraId="0A5BCABD" w14:textId="77777777" w:rsidR="00A14CC8" w:rsidRPr="00803A66" w:rsidRDefault="00A14CC8" w:rsidP="00A14CC8">
            <w:pPr>
              <w:rPr>
                <w:rFonts w:asciiTheme="minorEastAsia" w:hAnsiTheme="minorEastAsia"/>
                <w:b/>
                <w:color w:val="0070C0"/>
                <w:szCs w:val="20"/>
              </w:rPr>
            </w:pPr>
            <w:r w:rsidRPr="00803A66">
              <w:rPr>
                <w:rFonts w:asciiTheme="minorEastAsia" w:hAnsiTheme="minorEastAsia" w:hint="eastAsia"/>
                <w:b/>
                <w:color w:val="0070C0"/>
                <w:szCs w:val="20"/>
              </w:rPr>
              <w:t xml:space="preserve">* 참고 사항 : </w:t>
            </w:r>
            <w:r w:rsidR="009B65AE" w:rsidRPr="00803A66">
              <w:rPr>
                <w:rFonts w:asciiTheme="minorEastAsia" w:hAnsiTheme="minorEastAsia"/>
                <w:b/>
                <w:color w:val="0070C0"/>
                <w:szCs w:val="20"/>
              </w:rPr>
              <w:t>25</w:t>
            </w:r>
            <w:r w:rsidRPr="00803A66">
              <w:rPr>
                <w:rFonts w:asciiTheme="minorEastAsia" w:hAnsiTheme="minorEastAsia" w:hint="eastAsia"/>
                <w:b/>
                <w:color w:val="0070C0"/>
                <w:szCs w:val="20"/>
              </w:rPr>
              <w:t>차시</w:t>
            </w:r>
          </w:p>
          <w:p w14:paraId="7E7D5C12" w14:textId="77777777" w:rsidR="00A14CC8" w:rsidRPr="00803A66" w:rsidRDefault="00A14CC8" w:rsidP="00A14CC8">
            <w:pPr>
              <w:rPr>
                <w:rFonts w:asciiTheme="minorEastAsia" w:hAnsiTheme="minorEastAsia"/>
                <w:b/>
                <w:color w:val="0070C0"/>
                <w:szCs w:val="20"/>
              </w:rPr>
            </w:pPr>
            <w:r w:rsidRPr="00803A66">
              <w:rPr>
                <w:rFonts w:asciiTheme="minorEastAsia" w:hAnsiTheme="minorEastAsia" w:hint="eastAsia"/>
                <w:b/>
                <w:color w:val="0070C0"/>
                <w:szCs w:val="20"/>
              </w:rPr>
              <w:t>* 세부 채점 사항</w:t>
            </w:r>
            <w:r w:rsidRPr="00803A66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2A421B96" w14:textId="77777777" w:rsidR="00A14CC8" w:rsidRPr="00803A66" w:rsidRDefault="00A14CC8" w:rsidP="00A14CC8">
            <w:pPr>
              <w:rPr>
                <w:rFonts w:asciiTheme="minorEastAsia" w:hAnsiTheme="minorEastAsia"/>
                <w:b/>
                <w:color w:val="0070C0"/>
                <w:szCs w:val="20"/>
              </w:rPr>
            </w:pPr>
            <w:r w:rsidRPr="00803A66">
              <w:rPr>
                <w:rFonts w:asciiTheme="minorEastAsia" w:hAnsiTheme="minorEastAsia" w:hint="eastAsia"/>
                <w:b/>
                <w:color w:val="0070C0"/>
                <w:szCs w:val="20"/>
              </w:rPr>
              <w:t xml:space="preserve">- 세부 채점에 맞추어 모두 작성 시 총 </w:t>
            </w:r>
            <w:r w:rsidRPr="00803A66">
              <w:rPr>
                <w:rFonts w:asciiTheme="minorEastAsia" w:hAnsiTheme="minorEastAsia"/>
                <w:b/>
                <w:color w:val="0070C0"/>
                <w:szCs w:val="20"/>
              </w:rPr>
              <w:t>30</w:t>
            </w:r>
            <w:r w:rsidRPr="00803A66">
              <w:rPr>
                <w:rFonts w:asciiTheme="minorEastAsia" w:hAnsiTheme="minorEastAsia" w:hint="eastAsia"/>
                <w:b/>
                <w:color w:val="0070C0"/>
                <w:szCs w:val="20"/>
              </w:rPr>
              <w:t>점</w:t>
            </w:r>
          </w:p>
          <w:p w14:paraId="45291A31" w14:textId="77777777" w:rsidR="00A14CC8" w:rsidRPr="00803A66" w:rsidRDefault="00A14CC8" w:rsidP="00E34262">
            <w:pPr>
              <w:widowControl/>
              <w:wordWrap/>
              <w:autoSpaceDE/>
              <w:autoSpaceDN/>
              <w:ind w:right="20"/>
              <w:rPr>
                <w:rFonts w:asciiTheme="minorEastAsia" w:hAnsiTheme="minorEastAsia"/>
                <w:szCs w:val="20"/>
              </w:rPr>
            </w:pPr>
          </w:p>
          <w:p w14:paraId="249CEEA5" w14:textId="6913B7E4" w:rsidR="00820EF2" w:rsidRPr="00803A66" w:rsidRDefault="00820EF2" w:rsidP="00820EF2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single"/>
              </w:rPr>
              <w:t xml:space="preserve">◆ 조직 소통으로 인한 장점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  <w:t>3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single"/>
              </w:rPr>
              <w:t xml:space="preserve">가지 </w:t>
            </w:r>
          </w:p>
          <w:p w14:paraId="337BE358" w14:textId="77777777" w:rsidR="00820EF2" w:rsidRPr="00803A66" w:rsidRDefault="00820EF2" w:rsidP="00820EF2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2CD71AC" w14:textId="27B81C61" w:rsidR="00820EF2" w:rsidRPr="00803A66" w:rsidRDefault="00820EF2" w:rsidP="00820EF2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단어를 포함하여 설명하면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10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0E8EB100" w14:textId="03707524" w:rsidR="00820EF2" w:rsidRPr="00803A66" w:rsidRDefault="00820EF2" w:rsidP="00820EF2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-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밑줄 그어진 단어 없이 유사한 단어로 설명하면 각 항목당 </w:t>
            </w:r>
            <w:r w:rsidRPr="00803A66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7</w:t>
            </w:r>
            <w:r w:rsidRPr="00803A6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점 </w:t>
            </w:r>
          </w:p>
          <w:p w14:paraId="3273F3DA" w14:textId="1DB78603" w:rsidR="00E34262" w:rsidRPr="00803A66" w:rsidRDefault="00E34262" w:rsidP="007601C3">
            <w:pPr>
              <w:widowControl/>
              <w:wordWrap/>
              <w:autoSpaceDE/>
              <w:autoSpaceDN/>
              <w:ind w:right="20"/>
              <w:rPr>
                <w:rFonts w:asciiTheme="minorEastAsia" w:hAnsiTheme="minorEastAsia"/>
                <w:szCs w:val="20"/>
              </w:rPr>
            </w:pPr>
          </w:p>
        </w:tc>
      </w:tr>
    </w:tbl>
    <w:p w14:paraId="40D7862A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8C27" w14:textId="77777777" w:rsidR="006D4747" w:rsidRDefault="006D4747" w:rsidP="00CF59E2">
      <w:pPr>
        <w:spacing w:after="0" w:line="240" w:lineRule="auto"/>
      </w:pPr>
      <w:r>
        <w:separator/>
      </w:r>
    </w:p>
  </w:endnote>
  <w:endnote w:type="continuationSeparator" w:id="0">
    <w:p w14:paraId="4551782A" w14:textId="77777777" w:rsidR="006D4747" w:rsidRDefault="006D4747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DVYMjO12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1A1" w14:textId="77777777" w:rsidR="006D4747" w:rsidRDefault="006D4747" w:rsidP="00CF59E2">
      <w:pPr>
        <w:spacing w:after="0" w:line="240" w:lineRule="auto"/>
      </w:pPr>
      <w:r>
        <w:separator/>
      </w:r>
    </w:p>
  </w:footnote>
  <w:footnote w:type="continuationSeparator" w:id="0">
    <w:p w14:paraId="09571A36" w14:textId="77777777" w:rsidR="006D4747" w:rsidRDefault="006D4747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02817"/>
    <w:multiLevelType w:val="hybridMultilevel"/>
    <w:tmpl w:val="07000A66"/>
    <w:lvl w:ilvl="0" w:tplc="8CDA262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20"/>
  </w:num>
  <w:num w:numId="8">
    <w:abstractNumId w:val="13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23"/>
  </w:num>
  <w:num w:numId="19">
    <w:abstractNumId w:val="6"/>
  </w:num>
  <w:num w:numId="20">
    <w:abstractNumId w:val="10"/>
  </w:num>
  <w:num w:numId="21">
    <w:abstractNumId w:val="22"/>
  </w:num>
  <w:num w:numId="22">
    <w:abstractNumId w:val="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43AD0"/>
    <w:rsid w:val="00053CBA"/>
    <w:rsid w:val="000635B3"/>
    <w:rsid w:val="00093D6E"/>
    <w:rsid w:val="000D5F24"/>
    <w:rsid w:val="0011426B"/>
    <w:rsid w:val="00144744"/>
    <w:rsid w:val="001812E9"/>
    <w:rsid w:val="00183789"/>
    <w:rsid w:val="001B3AAB"/>
    <w:rsid w:val="001B5B43"/>
    <w:rsid w:val="001C511B"/>
    <w:rsid w:val="001E08C5"/>
    <w:rsid w:val="001F7F16"/>
    <w:rsid w:val="0027163B"/>
    <w:rsid w:val="00291B26"/>
    <w:rsid w:val="002B6062"/>
    <w:rsid w:val="002C1A01"/>
    <w:rsid w:val="002D1C11"/>
    <w:rsid w:val="00322B29"/>
    <w:rsid w:val="00334C9D"/>
    <w:rsid w:val="00351250"/>
    <w:rsid w:val="00355AEB"/>
    <w:rsid w:val="0037492B"/>
    <w:rsid w:val="00380938"/>
    <w:rsid w:val="003A278A"/>
    <w:rsid w:val="004042D7"/>
    <w:rsid w:val="004233DB"/>
    <w:rsid w:val="00427F2A"/>
    <w:rsid w:val="004952B0"/>
    <w:rsid w:val="005020A7"/>
    <w:rsid w:val="00542C9C"/>
    <w:rsid w:val="00547363"/>
    <w:rsid w:val="00551329"/>
    <w:rsid w:val="0056094E"/>
    <w:rsid w:val="00592F06"/>
    <w:rsid w:val="00606149"/>
    <w:rsid w:val="006A5145"/>
    <w:rsid w:val="006C43AB"/>
    <w:rsid w:val="006C7B0B"/>
    <w:rsid w:val="006D1B6A"/>
    <w:rsid w:val="006D4747"/>
    <w:rsid w:val="006E3F00"/>
    <w:rsid w:val="006F1D7E"/>
    <w:rsid w:val="006F2B29"/>
    <w:rsid w:val="00705560"/>
    <w:rsid w:val="00725CF1"/>
    <w:rsid w:val="007273E6"/>
    <w:rsid w:val="007539B3"/>
    <w:rsid w:val="007601C3"/>
    <w:rsid w:val="00761F58"/>
    <w:rsid w:val="007659F1"/>
    <w:rsid w:val="00766C21"/>
    <w:rsid w:val="007D290F"/>
    <w:rsid w:val="00800282"/>
    <w:rsid w:val="0080044B"/>
    <w:rsid w:val="00803A66"/>
    <w:rsid w:val="00820EF2"/>
    <w:rsid w:val="0082501D"/>
    <w:rsid w:val="00840C15"/>
    <w:rsid w:val="008915BA"/>
    <w:rsid w:val="008953F5"/>
    <w:rsid w:val="00917612"/>
    <w:rsid w:val="009236A3"/>
    <w:rsid w:val="0096426A"/>
    <w:rsid w:val="00983B16"/>
    <w:rsid w:val="009904C2"/>
    <w:rsid w:val="009A4A75"/>
    <w:rsid w:val="009B65AE"/>
    <w:rsid w:val="00A00E74"/>
    <w:rsid w:val="00A1104A"/>
    <w:rsid w:val="00A135F9"/>
    <w:rsid w:val="00A14CC8"/>
    <w:rsid w:val="00A47254"/>
    <w:rsid w:val="00A62B62"/>
    <w:rsid w:val="00A74974"/>
    <w:rsid w:val="00A9098C"/>
    <w:rsid w:val="00AA7407"/>
    <w:rsid w:val="00AC584B"/>
    <w:rsid w:val="00AC611E"/>
    <w:rsid w:val="00AD4634"/>
    <w:rsid w:val="00AF1F2F"/>
    <w:rsid w:val="00AF4BA9"/>
    <w:rsid w:val="00AF6DBD"/>
    <w:rsid w:val="00B16110"/>
    <w:rsid w:val="00B26C63"/>
    <w:rsid w:val="00B4264A"/>
    <w:rsid w:val="00B4316C"/>
    <w:rsid w:val="00B6526F"/>
    <w:rsid w:val="00B746AE"/>
    <w:rsid w:val="00B85701"/>
    <w:rsid w:val="00B90BBC"/>
    <w:rsid w:val="00BB3EFF"/>
    <w:rsid w:val="00BB5389"/>
    <w:rsid w:val="00BD6EE5"/>
    <w:rsid w:val="00BE18DA"/>
    <w:rsid w:val="00C17923"/>
    <w:rsid w:val="00C2544C"/>
    <w:rsid w:val="00C25724"/>
    <w:rsid w:val="00C4544C"/>
    <w:rsid w:val="00C52BB6"/>
    <w:rsid w:val="00C61E7E"/>
    <w:rsid w:val="00C923D4"/>
    <w:rsid w:val="00CB3A0A"/>
    <w:rsid w:val="00CB720C"/>
    <w:rsid w:val="00CF59E2"/>
    <w:rsid w:val="00D04A5B"/>
    <w:rsid w:val="00D24B93"/>
    <w:rsid w:val="00D251D9"/>
    <w:rsid w:val="00D40CBA"/>
    <w:rsid w:val="00D51DC7"/>
    <w:rsid w:val="00D91855"/>
    <w:rsid w:val="00D953A2"/>
    <w:rsid w:val="00DC1D61"/>
    <w:rsid w:val="00DE432B"/>
    <w:rsid w:val="00DE720A"/>
    <w:rsid w:val="00E02D9C"/>
    <w:rsid w:val="00E033CE"/>
    <w:rsid w:val="00E22AE1"/>
    <w:rsid w:val="00E34262"/>
    <w:rsid w:val="00E4662E"/>
    <w:rsid w:val="00E63D69"/>
    <w:rsid w:val="00E83EC7"/>
    <w:rsid w:val="00EA4066"/>
    <w:rsid w:val="00ED287F"/>
    <w:rsid w:val="00ED469E"/>
    <w:rsid w:val="00EE14AA"/>
    <w:rsid w:val="00EE2A1D"/>
    <w:rsid w:val="00EE7D18"/>
    <w:rsid w:val="00F01162"/>
    <w:rsid w:val="00F576D4"/>
    <w:rsid w:val="00F9550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1202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6A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ck</cp:lastModifiedBy>
  <cp:revision>35</cp:revision>
  <dcterms:created xsi:type="dcterms:W3CDTF">2014-12-09T04:34:00Z</dcterms:created>
  <dcterms:modified xsi:type="dcterms:W3CDTF">2021-06-11T12:37:00Z</dcterms:modified>
</cp:coreProperties>
</file>